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700913" w14:textId="10EC0E7D" w:rsidR="00713A0C" w:rsidRPr="00F00179" w:rsidRDefault="003D09FB" w:rsidP="001D4C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F00179">
        <w:rPr>
          <w:rFonts w:ascii="Times New Roman" w:eastAsia="Times New Roman" w:hAnsi="Times New Roman" w:cs="Times New Roman"/>
          <w:b/>
          <w:bCs/>
          <w:sz w:val="26"/>
          <w:szCs w:val="26"/>
        </w:rPr>
        <w:t>PHIẾU</w:t>
      </w:r>
      <w:r w:rsidRPr="00F00179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 ĐĂNG KÝ</w:t>
      </w:r>
      <w:r w:rsidR="008D70C0" w:rsidRPr="00F00179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 </w:t>
      </w:r>
      <w:r w:rsidR="00A83AC4" w:rsidRPr="00F00179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DỊCH VỤ </w:t>
      </w:r>
      <w:r w:rsidR="00823FB3" w:rsidRPr="00F00179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[dành cho bệnh viện]</w:t>
      </w:r>
    </w:p>
    <w:p w14:paraId="5B172781" w14:textId="34E3D506" w:rsidR="00234119" w:rsidRPr="00F00179" w:rsidRDefault="00234119" w:rsidP="001D4C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CE8D3E" w:themeColor="accent3"/>
          <w:sz w:val="26"/>
          <w:szCs w:val="26"/>
          <w:lang w:val="vi-VN"/>
        </w:rPr>
      </w:pPr>
      <w:r w:rsidRPr="00F00179">
        <w:rPr>
          <w:rFonts w:ascii="Times New Roman" w:eastAsia="Times New Roman" w:hAnsi="Times New Roman" w:cs="Times New Roman"/>
          <w:b/>
          <w:bCs/>
          <w:color w:val="CE8D3E" w:themeColor="accent3"/>
          <w:sz w:val="26"/>
          <w:szCs w:val="26"/>
          <w:lang w:val="vi-VN"/>
        </w:rPr>
        <w:t xml:space="preserve">TÀI KHOẢN WEBSITE </w:t>
      </w:r>
      <w:r w:rsidR="00ED163A" w:rsidRPr="00F00179">
        <w:rPr>
          <w:rFonts w:ascii="Times New Roman" w:eastAsia="Times New Roman" w:hAnsi="Times New Roman" w:cs="Times New Roman"/>
          <w:b/>
          <w:bCs/>
          <w:color w:val="CE8D3E" w:themeColor="accent3"/>
          <w:sz w:val="26"/>
          <w:szCs w:val="26"/>
          <w:lang w:val="vi-VN"/>
        </w:rPr>
        <w:t xml:space="preserve">HỆ SINH THÁI </w:t>
      </w:r>
      <w:r w:rsidR="001D04EF" w:rsidRPr="00F00179">
        <w:rPr>
          <w:rFonts w:ascii="Times New Roman" w:eastAsia="Times New Roman" w:hAnsi="Times New Roman" w:cs="Times New Roman"/>
          <w:b/>
          <w:bCs/>
          <w:color w:val="CE8D3E" w:themeColor="accent3"/>
          <w:sz w:val="26"/>
          <w:szCs w:val="26"/>
          <w:lang w:val="vi-VN"/>
        </w:rPr>
        <w:t>QuanTriBenhVien.Vn</w:t>
      </w:r>
    </w:p>
    <w:p w14:paraId="5A1324E4" w14:textId="74290C2B" w:rsidR="00502827" w:rsidRPr="00F00179" w:rsidRDefault="006D4634" w:rsidP="0050282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F00179">
        <w:rPr>
          <w:rFonts w:ascii="Times New Roman" w:hAnsi="Times New Roman" w:cs="Times New Roman"/>
          <w:sz w:val="26"/>
          <w:szCs w:val="26"/>
        </w:rPr>
        <w:fldChar w:fldCharType="begin"/>
      </w:r>
      <w:r w:rsidRPr="00F00179">
        <w:rPr>
          <w:rFonts w:ascii="Times New Roman" w:hAnsi="Times New Roman" w:cs="Times New Roman"/>
          <w:sz w:val="26"/>
          <w:szCs w:val="26"/>
        </w:rPr>
        <w:instrText xml:space="preserve"> INCLUDEPICTURE "https://api.qrserver.com/v1/create-qr-code/?size=150x150&amp;data=https%3A%2F%2Fclbv.vn%2Fdang-ky%2Ftoolkit%2Fsopps" \* MERGEFORMATINET </w:instrText>
      </w:r>
      <w:r w:rsidRPr="00F00179">
        <w:rPr>
          <w:rFonts w:ascii="Times New Roman" w:hAnsi="Times New Roman" w:cs="Times New Roman"/>
          <w:sz w:val="26"/>
          <w:szCs w:val="26"/>
        </w:rPr>
        <w:fldChar w:fldCharType="separate"/>
      </w:r>
      <w:r w:rsidRPr="00F00179">
        <w:rPr>
          <w:rFonts w:ascii="Times New Roman" w:hAnsi="Times New Roman" w:cs="Times New Roman"/>
          <w:sz w:val="26"/>
          <w:szCs w:val="26"/>
        </w:rPr>
        <w:fldChar w:fldCharType="end"/>
      </w:r>
    </w:p>
    <w:p w14:paraId="1D54A126" w14:textId="3CAF0397" w:rsidR="003D09FB" w:rsidRPr="00F00179" w:rsidRDefault="003D09FB" w:rsidP="00597F2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F0017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Vui lòng cung cấp thông tin </w:t>
      </w:r>
      <w:r w:rsidRPr="00F00179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chính xác</w:t>
      </w:r>
      <w:r w:rsidRPr="00F0017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cho mục đích xuất hoá đơn VAT</w:t>
      </w:r>
    </w:p>
    <w:tbl>
      <w:tblPr>
        <w:tblStyle w:val="GridTable1Light-Accent4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3D09FB" w:rsidRPr="00F00179" w14:paraId="7D6C31C2" w14:textId="77777777" w:rsidTr="00FE47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562D9DA3" w14:textId="1DCBC9D6" w:rsidR="003D09FB" w:rsidRPr="00F00179" w:rsidRDefault="003D09FB" w:rsidP="00B74B07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Đơn vị đăng ký</w:t>
            </w:r>
          </w:p>
        </w:tc>
        <w:tc>
          <w:tcPr>
            <w:tcW w:w="6236" w:type="dxa"/>
            <w:vAlign w:val="center"/>
          </w:tcPr>
          <w:p w14:paraId="2F0567CF" w14:textId="71585392" w:rsidR="00597F26" w:rsidRPr="00F00179" w:rsidRDefault="00597F26" w:rsidP="00B74B0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3D09FB" w:rsidRPr="00F00179" w14:paraId="34CAFC1A" w14:textId="77777777" w:rsidTr="00FE4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3ABDDD35" w14:textId="1D9AC862" w:rsidR="003D09FB" w:rsidRPr="00F00179" w:rsidRDefault="003D09FB" w:rsidP="00B74B07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Địa chỉ</w:t>
            </w:r>
          </w:p>
        </w:tc>
        <w:tc>
          <w:tcPr>
            <w:tcW w:w="6236" w:type="dxa"/>
            <w:vAlign w:val="center"/>
          </w:tcPr>
          <w:p w14:paraId="20DC0C27" w14:textId="77777777" w:rsidR="00597F26" w:rsidRPr="00F00179" w:rsidRDefault="00597F26" w:rsidP="00B74B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3D09FB" w:rsidRPr="00F00179" w14:paraId="107D312E" w14:textId="77777777" w:rsidTr="00FE4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6A36334E" w14:textId="4C0B9857" w:rsidR="003D09FB" w:rsidRPr="00F00179" w:rsidRDefault="003D09FB" w:rsidP="00B74B07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Mã số thuế</w:t>
            </w:r>
          </w:p>
        </w:tc>
        <w:tc>
          <w:tcPr>
            <w:tcW w:w="6236" w:type="dxa"/>
            <w:vAlign w:val="center"/>
          </w:tcPr>
          <w:p w14:paraId="3C5B2A94" w14:textId="77777777" w:rsidR="003D09FB" w:rsidRPr="00F00179" w:rsidRDefault="003D09FB" w:rsidP="00B74B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6D4634" w:rsidRPr="00F00179" w14:paraId="5B154426" w14:textId="77777777" w:rsidTr="00FE4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1C6AFA20" w14:textId="706C9E82" w:rsidR="006D4634" w:rsidRPr="00F00179" w:rsidRDefault="006D4634" w:rsidP="00B74B07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Mã số ĐVQHNS</w:t>
            </w:r>
            <w:r w:rsidR="004B3D8B"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(</w:t>
            </w:r>
            <w:r w:rsidR="00FE4784"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nếu có)</w:t>
            </w:r>
          </w:p>
        </w:tc>
        <w:tc>
          <w:tcPr>
            <w:tcW w:w="6236" w:type="dxa"/>
            <w:vAlign w:val="center"/>
          </w:tcPr>
          <w:p w14:paraId="4F0A596B" w14:textId="77777777" w:rsidR="006D4634" w:rsidRPr="00F00179" w:rsidRDefault="006D4634" w:rsidP="00B74B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</w:tbl>
    <w:tbl>
      <w:tblPr>
        <w:tblStyle w:val="GridTable1Light-Accent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D09FB" w:rsidRPr="00F00179" w14:paraId="3BFC1E75" w14:textId="77777777" w:rsidTr="003D09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4EDF26E" w14:textId="6D3C8C81" w:rsidR="003D09FB" w:rsidRPr="00F00179" w:rsidRDefault="003D09FB" w:rsidP="00597F26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Người liên hệ:</w:t>
            </w:r>
          </w:p>
        </w:tc>
        <w:tc>
          <w:tcPr>
            <w:tcW w:w="4675" w:type="dxa"/>
          </w:tcPr>
          <w:p w14:paraId="477A5AD9" w14:textId="2AA35558" w:rsidR="003D09FB" w:rsidRPr="00F00179" w:rsidRDefault="003D09FB" w:rsidP="00597F2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Chức vụ:</w:t>
            </w:r>
          </w:p>
        </w:tc>
      </w:tr>
      <w:tr w:rsidR="003D09FB" w:rsidRPr="00F00179" w14:paraId="1BBD9445" w14:textId="77777777" w:rsidTr="003D09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229505C" w14:textId="46E7187D" w:rsidR="003D09FB" w:rsidRPr="00F00179" w:rsidRDefault="003D09FB" w:rsidP="00597F26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Số điện thoại:</w:t>
            </w:r>
          </w:p>
        </w:tc>
        <w:tc>
          <w:tcPr>
            <w:tcW w:w="4675" w:type="dxa"/>
          </w:tcPr>
          <w:p w14:paraId="15FCBBCE" w14:textId="570DD3F4" w:rsidR="003D09FB" w:rsidRPr="00F00179" w:rsidRDefault="003D09FB" w:rsidP="00597F2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Email:</w:t>
            </w:r>
          </w:p>
        </w:tc>
      </w:tr>
    </w:tbl>
    <w:p w14:paraId="529C75C5" w14:textId="77777777" w:rsidR="00597F26" w:rsidRPr="00F00179" w:rsidRDefault="00597F26" w:rsidP="00597F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864A04" w:themeColor="accent2" w:themeShade="80"/>
          <w:sz w:val="26"/>
          <w:szCs w:val="26"/>
          <w:lang w:val="vi-VN"/>
        </w:rPr>
      </w:pPr>
    </w:p>
    <w:p w14:paraId="6F468232" w14:textId="1CE4C021" w:rsidR="0057071A" w:rsidRPr="00F00179" w:rsidRDefault="00E324BF" w:rsidP="00823FB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00179">
        <w:rPr>
          <w:rFonts w:ascii="Times New Roman" w:eastAsia="Times New Roman" w:hAnsi="Times New Roman" w:cs="Times New Roman"/>
          <w:b/>
          <w:bCs/>
          <w:sz w:val="26"/>
          <w:szCs w:val="26"/>
        </w:rPr>
        <w:t>NỘI DUNG ĐĂNG KÝ</w:t>
      </w:r>
    </w:p>
    <w:p w14:paraId="3636093B" w14:textId="77777777" w:rsidR="00854F7A" w:rsidRPr="00F00179" w:rsidRDefault="00854F7A" w:rsidP="002C04D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val="vi-VN"/>
        </w:rPr>
      </w:pPr>
    </w:p>
    <w:tbl>
      <w:tblPr>
        <w:tblStyle w:val="GridTable1Light-Accent3"/>
        <w:tblW w:w="9366" w:type="dxa"/>
        <w:tblLook w:val="04A0" w:firstRow="1" w:lastRow="0" w:firstColumn="1" w:lastColumn="0" w:noHBand="0" w:noVBand="1"/>
      </w:tblPr>
      <w:tblGrid>
        <w:gridCol w:w="4815"/>
        <w:gridCol w:w="1417"/>
        <w:gridCol w:w="960"/>
        <w:gridCol w:w="2174"/>
      </w:tblGrid>
      <w:tr w:rsidR="00A35002" w:rsidRPr="00F00179" w14:paraId="679A3404" w14:textId="621BE1E3" w:rsidTr="000141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E99C" w:themeFill="accent1" w:themeFillTint="66"/>
            <w:vAlign w:val="center"/>
          </w:tcPr>
          <w:p w14:paraId="29C9DE45" w14:textId="4E9478E9" w:rsidR="00A35002" w:rsidRPr="00F00179" w:rsidRDefault="00A35002" w:rsidP="00A3500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Mã dịch vụ, sản phẩm</w:t>
            </w:r>
          </w:p>
        </w:tc>
        <w:tc>
          <w:tcPr>
            <w:tcW w:w="1417" w:type="dxa"/>
            <w:shd w:val="clear" w:color="auto" w:fill="FFE99C" w:themeFill="accent1" w:themeFillTint="66"/>
            <w:vAlign w:val="center"/>
          </w:tcPr>
          <w:p w14:paraId="5A897D56" w14:textId="49954956" w:rsidR="00A35002" w:rsidRPr="00F00179" w:rsidRDefault="00A35002" w:rsidP="00A3500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Giá</w:t>
            </w:r>
          </w:p>
        </w:tc>
        <w:tc>
          <w:tcPr>
            <w:tcW w:w="960" w:type="dxa"/>
            <w:shd w:val="clear" w:color="auto" w:fill="FFE99C" w:themeFill="accent1" w:themeFillTint="66"/>
          </w:tcPr>
          <w:p w14:paraId="5F3D554B" w14:textId="22233D9D" w:rsidR="00A35002" w:rsidRPr="00F00179" w:rsidRDefault="00A35002" w:rsidP="00A3500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Năm</w:t>
            </w:r>
          </w:p>
        </w:tc>
        <w:tc>
          <w:tcPr>
            <w:tcW w:w="2174" w:type="dxa"/>
            <w:shd w:val="clear" w:color="auto" w:fill="FFE99C" w:themeFill="accent1" w:themeFillTint="66"/>
          </w:tcPr>
          <w:p w14:paraId="6A125C83" w14:textId="4829E613" w:rsidR="00A35002" w:rsidRPr="00F00179" w:rsidRDefault="00A35002" w:rsidP="00A35002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Tổng</w:t>
            </w:r>
          </w:p>
        </w:tc>
      </w:tr>
      <w:tr w:rsidR="00A35002" w:rsidRPr="00F00179" w14:paraId="1F723F73" w14:textId="6EC891D6" w:rsidTr="00014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EB23081" w14:textId="08BD0F40" w:rsidR="00A35002" w:rsidRPr="00F00179" w:rsidRDefault="00A35002" w:rsidP="00A35002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highlight w:val="yellow"/>
                <w:lang w:val="vi-VN"/>
              </w:rPr>
              <w:t>QTBV-BV2</w:t>
            </w:r>
            <w:r w:rsidR="00BD5053"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highlight w:val="yellow"/>
                <w:lang w:val="vi-VN"/>
              </w:rPr>
              <w:t xml:space="preserve"> (Xem mã dịch vụ trong trang hướng dẫn)</w:t>
            </w:r>
          </w:p>
        </w:tc>
        <w:tc>
          <w:tcPr>
            <w:tcW w:w="1417" w:type="dxa"/>
            <w:vAlign w:val="center"/>
          </w:tcPr>
          <w:p w14:paraId="420A47D3" w14:textId="5E7F8532" w:rsidR="00A35002" w:rsidRPr="00F00179" w:rsidRDefault="00643E52" w:rsidP="00BD505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vi-VN"/>
              </w:rPr>
              <w:t>6</w:t>
            </w:r>
            <w:r w:rsidR="00A35002" w:rsidRPr="00F00179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vi-VN"/>
              </w:rPr>
              <w:t>.000.000</w:t>
            </w:r>
          </w:p>
        </w:tc>
        <w:tc>
          <w:tcPr>
            <w:tcW w:w="960" w:type="dxa"/>
            <w:vAlign w:val="center"/>
          </w:tcPr>
          <w:p w14:paraId="23659778" w14:textId="712B9D9B" w:rsidR="00A35002" w:rsidRPr="00F00179" w:rsidRDefault="00A35002" w:rsidP="00A350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vi-VN"/>
              </w:rPr>
              <w:t>3</w:t>
            </w:r>
          </w:p>
        </w:tc>
        <w:tc>
          <w:tcPr>
            <w:tcW w:w="2174" w:type="dxa"/>
            <w:vAlign w:val="center"/>
          </w:tcPr>
          <w:p w14:paraId="43AA4B50" w14:textId="0B18F9CA" w:rsidR="00A35002" w:rsidRPr="00F00179" w:rsidRDefault="00A35002" w:rsidP="00BD505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vi-VN"/>
              </w:rPr>
              <w:t>1</w:t>
            </w:r>
            <w:r w:rsidR="00643E52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vi-VN"/>
              </w:rPr>
              <w:t>8</w:t>
            </w: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vi-VN"/>
              </w:rPr>
              <w:t>.000.000</w:t>
            </w:r>
          </w:p>
        </w:tc>
      </w:tr>
      <w:tr w:rsidR="00A35002" w:rsidRPr="00F00179" w14:paraId="58420569" w14:textId="77777777" w:rsidTr="00014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B61A101" w14:textId="008795B6" w:rsidR="00A35002" w:rsidRPr="00F00179" w:rsidRDefault="0001412B" w:rsidP="00A3500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T</w:t>
            </w:r>
            <w:r w:rsidR="00A35002"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 xml:space="preserve">ài khoản sử dụng trang: </w:t>
            </w:r>
            <w:r w:rsidR="00A35002"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highlight w:val="yellow"/>
                <w:lang w:val="vi-VN"/>
              </w:rPr>
              <w:t>KHTH, CLBV, Điều dưỡng, KSNK, Dinh dưỡng, … (chọn</w:t>
            </w: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highlight w:val="yellow"/>
                <w:lang w:val="vi-VN"/>
              </w:rPr>
              <w:t xml:space="preserve"> </w:t>
            </w:r>
            <w:r w:rsidR="0055797E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highlight w:val="yellow"/>
                <w:lang w:val="vi-VN"/>
              </w:rPr>
              <w:t>1-3</w:t>
            </w:r>
            <w:r w:rsidR="00A35002"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highlight w:val="yellow"/>
                <w:lang w:val="vi-VN"/>
              </w:rPr>
              <w:t xml:space="preserve"> trang</w:t>
            </w:r>
            <w:r w:rsidR="007A264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highlight w:val="yellow"/>
                <w:lang w:val="vi-VN"/>
              </w:rPr>
              <w:t xml:space="preserve"> tùy</w:t>
            </w: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highlight w:val="yellow"/>
                <w:lang w:val="vi-VN"/>
              </w:rPr>
              <w:t xml:space="preserve"> theo </w:t>
            </w:r>
            <w:r w:rsidR="007A264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highlight w:val="yellow"/>
                <w:lang w:val="vi-VN"/>
              </w:rPr>
              <w:t xml:space="preserve">khuyến mãi của </w:t>
            </w:r>
            <w:r w:rsidR="0055797E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highlight w:val="yellow"/>
                <w:lang w:val="vi-VN"/>
              </w:rPr>
              <w:t>gói tương ứng</w:t>
            </w: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highlight w:val="yellow"/>
                <w:lang w:val="vi-VN"/>
              </w:rPr>
              <w:t>)</w:t>
            </w:r>
          </w:p>
        </w:tc>
        <w:tc>
          <w:tcPr>
            <w:tcW w:w="1417" w:type="dxa"/>
            <w:vAlign w:val="center"/>
          </w:tcPr>
          <w:p w14:paraId="5B6A5C9B" w14:textId="29EFD2F8" w:rsidR="00A35002" w:rsidRPr="00F00179" w:rsidRDefault="00A35002" w:rsidP="00A350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vi-VN"/>
              </w:rPr>
              <w:t>0</w:t>
            </w:r>
          </w:p>
        </w:tc>
        <w:tc>
          <w:tcPr>
            <w:tcW w:w="960" w:type="dxa"/>
            <w:vAlign w:val="center"/>
          </w:tcPr>
          <w:p w14:paraId="1A6F9DD2" w14:textId="707D4457" w:rsidR="00A35002" w:rsidRPr="00F00179" w:rsidRDefault="00A35002" w:rsidP="00A350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vi-VN"/>
              </w:rPr>
              <w:t>1</w:t>
            </w:r>
          </w:p>
        </w:tc>
        <w:tc>
          <w:tcPr>
            <w:tcW w:w="2174" w:type="dxa"/>
            <w:vAlign w:val="center"/>
          </w:tcPr>
          <w:p w14:paraId="47065043" w14:textId="48D67EEA" w:rsidR="00A35002" w:rsidRPr="00F00179" w:rsidRDefault="00A35002" w:rsidP="00A350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vi-VN"/>
              </w:rPr>
              <w:t>Khuyễn mãi kèm theo (0 đồng)</w:t>
            </w:r>
          </w:p>
        </w:tc>
      </w:tr>
      <w:tr w:rsidR="00A35002" w:rsidRPr="00F00179" w14:paraId="514F2D0A" w14:textId="692FB523" w:rsidTr="000141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72EFEAB3" w14:textId="4C9E0D6B" w:rsidR="00A35002" w:rsidRPr="00F00179" w:rsidRDefault="00A35002" w:rsidP="00A350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TỔNG CỘNG</w:t>
            </w:r>
          </w:p>
        </w:tc>
        <w:tc>
          <w:tcPr>
            <w:tcW w:w="1417" w:type="dxa"/>
            <w:vAlign w:val="center"/>
          </w:tcPr>
          <w:p w14:paraId="790BBE00" w14:textId="09E180C5" w:rsidR="00A35002" w:rsidRPr="00F00179" w:rsidRDefault="00A35002" w:rsidP="00A350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yellow"/>
                <w:lang w:val="vi-VN"/>
              </w:rPr>
            </w:pPr>
          </w:p>
        </w:tc>
        <w:tc>
          <w:tcPr>
            <w:tcW w:w="960" w:type="dxa"/>
            <w:vAlign w:val="center"/>
          </w:tcPr>
          <w:p w14:paraId="5284F245" w14:textId="314A490F" w:rsidR="00A35002" w:rsidRPr="00F00179" w:rsidRDefault="00A35002" w:rsidP="00A350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yellow"/>
                <w:lang w:val="vi-VN"/>
              </w:rPr>
            </w:pPr>
          </w:p>
        </w:tc>
        <w:tc>
          <w:tcPr>
            <w:tcW w:w="2174" w:type="dxa"/>
            <w:vAlign w:val="center"/>
          </w:tcPr>
          <w:p w14:paraId="719CF5A1" w14:textId="47B9E637" w:rsidR="00A35002" w:rsidRPr="00F00179" w:rsidRDefault="00BD5053" w:rsidP="00A350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yellow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yellow"/>
                <w:lang w:val="vi-VN"/>
              </w:rPr>
              <w:t>1</w:t>
            </w:r>
            <w:r w:rsidR="00643E5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yellow"/>
                <w:lang w:val="vi-VN"/>
              </w:rPr>
              <w:t>8</w:t>
            </w:r>
            <w:r w:rsidR="00A35002"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yellow"/>
                <w:lang w:val="vi-VN"/>
              </w:rPr>
              <w:t>.000.000đ</w:t>
            </w:r>
          </w:p>
        </w:tc>
      </w:tr>
    </w:tbl>
    <w:p w14:paraId="54E34807" w14:textId="15843242" w:rsidR="00C63727" w:rsidRPr="00F00179" w:rsidRDefault="00C63727" w:rsidP="00C63727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F00179">
        <w:rPr>
          <w:rFonts w:ascii="Times New Roman" w:eastAsia="Times New Roman" w:hAnsi="Times New Roman" w:cs="Times New Roman"/>
          <w:sz w:val="26"/>
          <w:szCs w:val="26"/>
          <w:lang w:val="vi-VN"/>
        </w:rPr>
        <w:t>*</w:t>
      </w:r>
      <w:r w:rsidR="0066282A" w:rsidRPr="00F0017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</w:t>
      </w:r>
      <w:r w:rsidRPr="00F00179">
        <w:rPr>
          <w:rFonts w:ascii="Times New Roman" w:eastAsia="Times New Roman" w:hAnsi="Times New Roman" w:cs="Times New Roman"/>
          <w:sz w:val="26"/>
          <w:szCs w:val="26"/>
          <w:lang w:val="vi-VN"/>
        </w:rPr>
        <w:t>Chi phí đã bao gồm thuế VAT</w:t>
      </w:r>
    </w:p>
    <w:p w14:paraId="1AA25828" w14:textId="78773F16" w:rsidR="00C63727" w:rsidRPr="00F00179" w:rsidRDefault="00034697" w:rsidP="0001412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F0017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**Chi phí có hiệu lực từ </w:t>
      </w:r>
      <w:r w:rsidR="0001412B" w:rsidRPr="00F00179">
        <w:rPr>
          <w:rFonts w:ascii="Times New Roman" w:eastAsia="Times New Roman" w:hAnsi="Times New Roman" w:cs="Times New Roman"/>
          <w:sz w:val="26"/>
          <w:szCs w:val="26"/>
          <w:lang w:val="vi-VN"/>
        </w:rPr>
        <w:t>15</w:t>
      </w:r>
      <w:r w:rsidRPr="00F00179">
        <w:rPr>
          <w:rFonts w:ascii="Times New Roman" w:eastAsia="Times New Roman" w:hAnsi="Times New Roman" w:cs="Times New Roman"/>
          <w:sz w:val="26"/>
          <w:szCs w:val="26"/>
          <w:lang w:val="vi-VN"/>
        </w:rPr>
        <w:t>/1</w:t>
      </w:r>
      <w:r w:rsidR="0001412B" w:rsidRPr="00F00179">
        <w:rPr>
          <w:rFonts w:ascii="Times New Roman" w:eastAsia="Times New Roman" w:hAnsi="Times New Roman" w:cs="Times New Roman"/>
          <w:sz w:val="26"/>
          <w:szCs w:val="26"/>
          <w:lang w:val="vi-VN"/>
        </w:rPr>
        <w:t>2</w:t>
      </w:r>
      <w:r w:rsidRPr="00F00179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/2025 đến </w:t>
      </w:r>
      <w:r w:rsidR="00D920E0" w:rsidRPr="00F00179">
        <w:rPr>
          <w:rFonts w:ascii="Times New Roman" w:eastAsia="Times New Roman" w:hAnsi="Times New Roman" w:cs="Times New Roman"/>
          <w:sz w:val="26"/>
          <w:szCs w:val="26"/>
          <w:lang w:val="vi-VN"/>
        </w:rPr>
        <w:t>3</w:t>
      </w:r>
      <w:r w:rsidR="006E0FD6" w:rsidRPr="00F00179">
        <w:rPr>
          <w:rFonts w:ascii="Times New Roman" w:eastAsia="Times New Roman" w:hAnsi="Times New Roman" w:cs="Times New Roman"/>
          <w:sz w:val="26"/>
          <w:szCs w:val="26"/>
          <w:lang w:val="vi-VN"/>
        </w:rPr>
        <w:t>0</w:t>
      </w:r>
      <w:r w:rsidRPr="00F00179">
        <w:rPr>
          <w:rFonts w:ascii="Times New Roman" w:eastAsia="Times New Roman" w:hAnsi="Times New Roman" w:cs="Times New Roman"/>
          <w:sz w:val="26"/>
          <w:szCs w:val="26"/>
          <w:lang w:val="vi-VN"/>
        </w:rPr>
        <w:t>/</w:t>
      </w:r>
      <w:r w:rsidR="006E0FD6" w:rsidRPr="00F00179">
        <w:rPr>
          <w:rFonts w:ascii="Times New Roman" w:eastAsia="Times New Roman" w:hAnsi="Times New Roman" w:cs="Times New Roman"/>
          <w:sz w:val="26"/>
          <w:szCs w:val="26"/>
          <w:lang w:val="vi-VN"/>
        </w:rPr>
        <w:t>06</w:t>
      </w:r>
      <w:r w:rsidRPr="00F00179">
        <w:rPr>
          <w:rFonts w:ascii="Times New Roman" w:eastAsia="Times New Roman" w:hAnsi="Times New Roman" w:cs="Times New Roman"/>
          <w:sz w:val="26"/>
          <w:szCs w:val="26"/>
          <w:lang w:val="vi-VN"/>
        </w:rPr>
        <w:t>/202</w:t>
      </w:r>
      <w:r w:rsidR="006E0FD6" w:rsidRPr="00F00179">
        <w:rPr>
          <w:rFonts w:ascii="Times New Roman" w:eastAsia="Times New Roman" w:hAnsi="Times New Roman" w:cs="Times New Roman"/>
          <w:sz w:val="26"/>
          <w:szCs w:val="26"/>
          <w:lang w:val="vi-VN"/>
        </w:rPr>
        <w:t>6</w:t>
      </w:r>
    </w:p>
    <w:p w14:paraId="787E7490" w14:textId="77777777" w:rsidR="00713A0C" w:rsidRPr="00F00179" w:rsidRDefault="00713A0C" w:rsidP="00B9192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680"/>
      </w:tblGrid>
      <w:tr w:rsidR="003D09FB" w:rsidRPr="00F00179" w14:paraId="3BEAA12D" w14:textId="77777777" w:rsidTr="00F00179">
        <w:tc>
          <w:tcPr>
            <w:tcW w:w="5670" w:type="dxa"/>
          </w:tcPr>
          <w:p w14:paraId="2BCD70D5" w14:textId="0955F17D" w:rsidR="003D09FB" w:rsidRPr="00F00179" w:rsidRDefault="003D09FB" w:rsidP="00F0017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Thông tin chuyển khoản</w:t>
            </w:r>
          </w:p>
        </w:tc>
        <w:tc>
          <w:tcPr>
            <w:tcW w:w="3680" w:type="dxa"/>
          </w:tcPr>
          <w:p w14:paraId="036E5CCC" w14:textId="73EF5DA5" w:rsidR="003D09FB" w:rsidRPr="00F00179" w:rsidRDefault="003D09FB" w:rsidP="00F001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Xác nhận của đơn vị đăng ký</w:t>
            </w:r>
          </w:p>
        </w:tc>
      </w:tr>
      <w:tr w:rsidR="003D09FB" w:rsidRPr="00F00179" w14:paraId="70D9471F" w14:textId="77777777" w:rsidTr="00F00179">
        <w:tc>
          <w:tcPr>
            <w:tcW w:w="5670" w:type="dxa"/>
          </w:tcPr>
          <w:p w14:paraId="1228631C" w14:textId="31B114B2" w:rsidR="006E0FD6" w:rsidRPr="00F00179" w:rsidRDefault="00597F26" w:rsidP="00F00179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Đơn vị thụ hưởng: </w:t>
            </w:r>
            <w:r w:rsidR="006E0FD6"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CÔNG TY CỔ PHẦN</w:t>
            </w:r>
          </w:p>
          <w:p w14:paraId="2681A70F" w14:textId="2F00184D" w:rsidR="003D09FB" w:rsidRPr="00F00179" w:rsidRDefault="006E0FD6" w:rsidP="00F00179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TƯ VẤN KẾT NỐI VÀ ĐẦU TƯ M.I.U</w:t>
            </w:r>
          </w:p>
          <w:p w14:paraId="7F75DCFD" w14:textId="5BF9FAAC" w:rsidR="00555303" w:rsidRPr="00F00179" w:rsidRDefault="00555303" w:rsidP="00F00179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Mã số thuế</w:t>
            </w:r>
            <w:r w:rsidR="006E0FD6"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: 0700876547</w:t>
            </w:r>
          </w:p>
          <w:p w14:paraId="13C12477" w14:textId="7AF61BFF" w:rsidR="00597F26" w:rsidRPr="00F00179" w:rsidRDefault="00597F26" w:rsidP="00F00179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Số tài khoản:</w:t>
            </w:r>
            <w:r w:rsidR="006E0FD6"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800903366</w:t>
            </w:r>
          </w:p>
          <w:p w14:paraId="5A83B215" w14:textId="77777777" w:rsidR="005F5B0D" w:rsidRPr="00F00179" w:rsidRDefault="006E0FD6" w:rsidP="00F00179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Ngân hàng TMCP Quân Đội</w:t>
            </w:r>
          </w:p>
          <w:p w14:paraId="3336157D" w14:textId="66A977BE" w:rsidR="00597F26" w:rsidRPr="00F00179" w:rsidRDefault="00A2613C" w:rsidP="00F00179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Nội dung chuyển khoản: </w:t>
            </w:r>
            <w:r w:rsidR="00854F7A" w:rsidRPr="00F00179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vi-VN"/>
              </w:rPr>
              <w:t xml:space="preserve">[tên ngắn gọn của bệnh viện] </w:t>
            </w:r>
            <w:r w:rsidR="0001412B" w:rsidRPr="00F00179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vi-VN"/>
              </w:rPr>
              <w:t>[QTBV-BV1</w:t>
            </w:r>
            <w:r w:rsidR="00854F7A" w:rsidRPr="00F00179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vi-VN"/>
              </w:rPr>
              <w:t>]</w:t>
            </w:r>
            <w:r w:rsidR="009E1A28" w:rsidRPr="00F00179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vi-VN"/>
              </w:rPr>
              <w:t xml:space="preserve">. Ví dụ: </w:t>
            </w:r>
            <w:r w:rsidR="009E1A28" w:rsidRPr="00C15AB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yellow"/>
                <w:lang w:val="vi-VN"/>
              </w:rPr>
              <w:t>BV A80 QTBV-BV</w:t>
            </w:r>
            <w:r w:rsidR="00D00807" w:rsidRPr="00C15AB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yellow"/>
                <w:lang w:val="vi-VN"/>
              </w:rPr>
              <w:t>2</w:t>
            </w:r>
          </w:p>
        </w:tc>
        <w:tc>
          <w:tcPr>
            <w:tcW w:w="3680" w:type="dxa"/>
          </w:tcPr>
          <w:p w14:paraId="3CE32398" w14:textId="77B30B28" w:rsidR="003D09FB" w:rsidRPr="00F00179" w:rsidRDefault="003D09FB" w:rsidP="00F00179">
            <w:pPr>
              <w:jc w:val="center"/>
              <w:rPr>
                <w:rFonts w:ascii="Times New Roman" w:eastAsia="Times New Roman" w:hAnsi="Times New Roman" w:cs="Times New Roman"/>
                <w:i/>
                <w:iCs w:val="0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i/>
                <w:iCs w:val="0"/>
                <w:sz w:val="26"/>
                <w:szCs w:val="26"/>
                <w:lang w:val="vi-VN"/>
              </w:rPr>
              <w:t>(ký tên, đóng dấu</w:t>
            </w:r>
            <w:r w:rsidR="003802F8" w:rsidRPr="00F00179">
              <w:rPr>
                <w:rFonts w:ascii="Times New Roman" w:eastAsia="Times New Roman" w:hAnsi="Times New Roman" w:cs="Times New Roman"/>
                <w:i/>
                <w:iCs w:val="0"/>
                <w:sz w:val="26"/>
                <w:szCs w:val="26"/>
                <w:lang w:val="vi-VN"/>
              </w:rPr>
              <w:t>, ngày đăng ký</w:t>
            </w:r>
            <w:r w:rsidRPr="00F00179">
              <w:rPr>
                <w:rFonts w:ascii="Times New Roman" w:eastAsia="Times New Roman" w:hAnsi="Times New Roman" w:cs="Times New Roman"/>
                <w:i/>
                <w:iCs w:val="0"/>
                <w:sz w:val="26"/>
                <w:szCs w:val="26"/>
                <w:lang w:val="vi-VN"/>
              </w:rPr>
              <w:t>)</w:t>
            </w:r>
          </w:p>
        </w:tc>
      </w:tr>
    </w:tbl>
    <w:p w14:paraId="099CF725" w14:textId="06B90071" w:rsidR="009E1A28" w:rsidRPr="00F00179" w:rsidRDefault="009E1A28" w:rsidP="00A2613C">
      <w:pPr>
        <w:spacing w:before="120" w:after="120" w:line="276" w:lineRule="auto"/>
        <w:rPr>
          <w:rFonts w:ascii="Times New Roman" w:eastAsia="Times New Roman" w:hAnsi="Times New Roman" w:cs="Times New Roman"/>
          <w:sz w:val="26"/>
          <w:szCs w:val="26"/>
          <w:lang w:val="vi-VN"/>
        </w:rPr>
      </w:pPr>
    </w:p>
    <w:p w14:paraId="1399460A" w14:textId="11A5FD5F" w:rsidR="00F6682E" w:rsidRPr="00C15AB5" w:rsidRDefault="00F6682E" w:rsidP="00187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 w:rsidRPr="00C15AB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lastRenderedPageBreak/>
        <w:t>DANH SÁCH TRANG VÀ GÓI TÀI KHOẢN</w:t>
      </w:r>
    </w:p>
    <w:p w14:paraId="06C6F295" w14:textId="70CE821A" w:rsidR="00E95C15" w:rsidRPr="00C15AB5" w:rsidRDefault="00C41B81" w:rsidP="00187560">
      <w:pPr>
        <w:pStyle w:val="ListParagraph"/>
        <w:numPr>
          <w:ilvl w:val="0"/>
          <w:numId w:val="0"/>
        </w:num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 w:rsidRPr="00C15AB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TRONG </w:t>
      </w:r>
      <w:r w:rsidR="00F6682E" w:rsidRPr="00C15AB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HỆ SINH THÁI QuanTriBenhVien.Vn</w:t>
      </w:r>
    </w:p>
    <w:p w14:paraId="46965E21" w14:textId="77777777" w:rsidR="00187560" w:rsidRPr="00F6682E" w:rsidRDefault="00187560" w:rsidP="00187560">
      <w:pPr>
        <w:pStyle w:val="ListParagraph"/>
        <w:numPr>
          <w:ilvl w:val="0"/>
          <w:numId w:val="0"/>
        </w:num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</w:p>
    <w:tbl>
      <w:tblPr>
        <w:tblStyle w:val="GridTable1Light-Accent3"/>
        <w:tblW w:w="9634" w:type="dxa"/>
        <w:tblLook w:val="04A0" w:firstRow="1" w:lastRow="0" w:firstColumn="1" w:lastColumn="0" w:noHBand="0" w:noVBand="1"/>
      </w:tblPr>
      <w:tblGrid>
        <w:gridCol w:w="4815"/>
        <w:gridCol w:w="1843"/>
        <w:gridCol w:w="1275"/>
        <w:gridCol w:w="1701"/>
      </w:tblGrid>
      <w:tr w:rsidR="00E95C15" w:rsidRPr="00F00179" w14:paraId="1DCC82CC" w14:textId="77777777" w:rsidTr="00874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FE99C" w:themeFill="accent1" w:themeFillTint="66"/>
          </w:tcPr>
          <w:p w14:paraId="1732B5A4" w14:textId="19F3CFAB" w:rsidR="00E95C15" w:rsidRPr="00F00179" w:rsidRDefault="00E95C15" w:rsidP="002704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Website</w:t>
            </w:r>
          </w:p>
        </w:tc>
        <w:tc>
          <w:tcPr>
            <w:tcW w:w="1843" w:type="dxa"/>
            <w:shd w:val="clear" w:color="auto" w:fill="FFE99C" w:themeFill="accent1" w:themeFillTint="66"/>
            <w:vAlign w:val="center"/>
          </w:tcPr>
          <w:p w14:paraId="65B536C1" w14:textId="24746AEA" w:rsidR="00E95C15" w:rsidRPr="00F00179" w:rsidRDefault="00E95C15" w:rsidP="00E95C1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Mã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gói</w:t>
            </w:r>
          </w:p>
        </w:tc>
        <w:tc>
          <w:tcPr>
            <w:tcW w:w="1275" w:type="dxa"/>
            <w:shd w:val="clear" w:color="auto" w:fill="FFE99C" w:themeFill="accent1" w:themeFillTint="66"/>
          </w:tcPr>
          <w:p w14:paraId="114B43C4" w14:textId="35B254A2" w:rsidR="00E95C15" w:rsidRPr="00F00179" w:rsidRDefault="00E95C15" w:rsidP="00E95C1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Hạng BV</w:t>
            </w:r>
          </w:p>
        </w:tc>
        <w:tc>
          <w:tcPr>
            <w:tcW w:w="1701" w:type="dxa"/>
            <w:shd w:val="clear" w:color="auto" w:fill="FFE99C" w:themeFill="accent1" w:themeFillTint="66"/>
            <w:vAlign w:val="center"/>
          </w:tcPr>
          <w:p w14:paraId="740288BD" w14:textId="7BA8AEEA" w:rsidR="00E95C15" w:rsidRPr="00F00179" w:rsidRDefault="00E95C15" w:rsidP="00E95C1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Giá/năm</w:t>
            </w:r>
          </w:p>
        </w:tc>
      </w:tr>
      <w:tr w:rsidR="00E95C15" w:rsidRPr="00F00179" w14:paraId="3E1DAAC9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 w:val="restart"/>
          </w:tcPr>
          <w:p w14:paraId="698CCF91" w14:textId="05DD6053" w:rsidR="00E95C15" w:rsidRPr="00F00179" w:rsidRDefault="00E95C1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5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QuanTriBenhVien.Vn</w:t>
            </w:r>
          </w:p>
          <w:p w14:paraId="5432ADC0" w14:textId="77777777" w:rsidR="00E95C15" w:rsidRPr="00F00179" w:rsidRDefault="00E95C15" w:rsidP="00270407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Dành cho Ban giám đốc, trưởng khoa phòng</w:t>
            </w:r>
          </w:p>
          <w:p w14:paraId="31BFF0D2" w14:textId="07389FC1" w:rsidR="00E95C15" w:rsidRPr="00F00179" w:rsidRDefault="00F35282" w:rsidP="00270407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 xml:space="preserve">- </w:t>
            </w:r>
            <w:r w:rsidR="00E95C15"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 xml:space="preserve">Bao gồm </w:t>
            </w:r>
            <w:r w:rsidR="00302B4F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2</w:t>
            </w:r>
            <w:r w:rsidR="00585780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 xml:space="preserve"> trang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 xml:space="preserve"> </w:t>
            </w:r>
            <w:r w:rsidR="00471271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dưới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 xml:space="preserve"> đây</w:t>
            </w:r>
            <w:r w:rsidR="008748F0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 xml:space="preserve"> tùy theo gói *</w:t>
            </w:r>
          </w:p>
        </w:tc>
        <w:tc>
          <w:tcPr>
            <w:tcW w:w="1843" w:type="dxa"/>
          </w:tcPr>
          <w:p w14:paraId="66766E47" w14:textId="554CD42A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QTBV-BV1</w:t>
            </w:r>
          </w:p>
        </w:tc>
        <w:tc>
          <w:tcPr>
            <w:tcW w:w="1275" w:type="dxa"/>
          </w:tcPr>
          <w:p w14:paraId="5C282D2C" w14:textId="69127F96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3,4</w:t>
            </w:r>
          </w:p>
        </w:tc>
        <w:tc>
          <w:tcPr>
            <w:tcW w:w="1701" w:type="dxa"/>
            <w:vAlign w:val="center"/>
          </w:tcPr>
          <w:p w14:paraId="66BEDD2A" w14:textId="7CF65603" w:rsidR="00E95C15" w:rsidRPr="00F00179" w:rsidRDefault="00CA537D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</w:t>
            </w:r>
            <w:r w:rsidR="00E95C15"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.000.000</w:t>
            </w:r>
          </w:p>
        </w:tc>
      </w:tr>
      <w:tr w:rsidR="00E95C15" w:rsidRPr="00F00179" w14:paraId="7BBF1234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4B9AA2D1" w14:textId="77777777" w:rsidR="00E95C15" w:rsidRPr="00F00179" w:rsidRDefault="00E95C15" w:rsidP="00270407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06650F0F" w14:textId="5380F5DA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QTBV-BV2</w:t>
            </w:r>
          </w:p>
        </w:tc>
        <w:tc>
          <w:tcPr>
            <w:tcW w:w="1275" w:type="dxa"/>
          </w:tcPr>
          <w:p w14:paraId="6C95C903" w14:textId="05B590F6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701" w:type="dxa"/>
            <w:vAlign w:val="center"/>
          </w:tcPr>
          <w:p w14:paraId="6DFF71D6" w14:textId="715445AD" w:rsidR="00E95C15" w:rsidRPr="00F00179" w:rsidRDefault="00B616E1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6</w:t>
            </w:r>
            <w:r w:rsidR="00E95C15"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.000.000</w:t>
            </w:r>
          </w:p>
        </w:tc>
      </w:tr>
      <w:tr w:rsidR="00E95C15" w:rsidRPr="00F00179" w14:paraId="2E099696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424B84A6" w14:textId="77777777" w:rsidR="00E95C15" w:rsidRPr="00F00179" w:rsidRDefault="00E95C15" w:rsidP="00270407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662CB27D" w14:textId="00E069A1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QTBV-BV3</w:t>
            </w:r>
          </w:p>
        </w:tc>
        <w:tc>
          <w:tcPr>
            <w:tcW w:w="1275" w:type="dxa"/>
          </w:tcPr>
          <w:p w14:paraId="37C29865" w14:textId="78CED7F0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 ĐB</w:t>
            </w:r>
          </w:p>
        </w:tc>
        <w:tc>
          <w:tcPr>
            <w:tcW w:w="1701" w:type="dxa"/>
            <w:vAlign w:val="center"/>
          </w:tcPr>
          <w:p w14:paraId="5BC84B9C" w14:textId="494D5BAB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8.000.000</w:t>
            </w:r>
          </w:p>
        </w:tc>
      </w:tr>
      <w:tr w:rsidR="00302B4F" w:rsidRPr="00F00179" w14:paraId="7A9CBD34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6937FBB7" w14:textId="1D9C36CF" w:rsidR="00302B4F" w:rsidRPr="00F00179" w:rsidRDefault="00302B4F" w:rsidP="00270407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- Bao gồm tất cả các trang dưới đây</w:t>
            </w:r>
          </w:p>
        </w:tc>
        <w:tc>
          <w:tcPr>
            <w:tcW w:w="1843" w:type="dxa"/>
          </w:tcPr>
          <w:p w14:paraId="23C09B63" w14:textId="6862A4F3" w:rsidR="00302B4F" w:rsidRPr="00F00179" w:rsidRDefault="00302B4F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QTBV-BV4</w:t>
            </w:r>
          </w:p>
        </w:tc>
        <w:tc>
          <w:tcPr>
            <w:tcW w:w="1275" w:type="dxa"/>
          </w:tcPr>
          <w:p w14:paraId="2F15DAC4" w14:textId="51D5F54B" w:rsidR="00302B4F" w:rsidRDefault="00302B4F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Tất cả</w:t>
            </w:r>
          </w:p>
        </w:tc>
        <w:tc>
          <w:tcPr>
            <w:tcW w:w="1701" w:type="dxa"/>
            <w:vAlign w:val="center"/>
          </w:tcPr>
          <w:p w14:paraId="747654B6" w14:textId="4D212127" w:rsidR="00302B4F" w:rsidRPr="00F00179" w:rsidRDefault="00302B4F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15.000.000</w:t>
            </w:r>
          </w:p>
        </w:tc>
      </w:tr>
      <w:tr w:rsidR="00E95C15" w:rsidRPr="00F00179" w14:paraId="7B543370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 w:val="restart"/>
          </w:tcPr>
          <w:p w14:paraId="4738C5D3" w14:textId="0E015E8B" w:rsidR="00E95C15" w:rsidRPr="00F00179" w:rsidRDefault="00E95C1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5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KHTH.VN</w:t>
            </w:r>
          </w:p>
          <w:p w14:paraId="5EA606EA" w14:textId="292E990A" w:rsidR="00E95C15" w:rsidRPr="009B78D5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Dành cho Trưởng phó phòng, chuyên viên phòng Kế hoạch tổng hợp</w:t>
            </w:r>
          </w:p>
        </w:tc>
        <w:tc>
          <w:tcPr>
            <w:tcW w:w="1843" w:type="dxa"/>
          </w:tcPr>
          <w:p w14:paraId="132DB7A4" w14:textId="7F744378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KHTH-BV1</w:t>
            </w:r>
          </w:p>
        </w:tc>
        <w:tc>
          <w:tcPr>
            <w:tcW w:w="1275" w:type="dxa"/>
          </w:tcPr>
          <w:p w14:paraId="76E2E97F" w14:textId="0673BEB7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3,4</w:t>
            </w:r>
          </w:p>
        </w:tc>
        <w:tc>
          <w:tcPr>
            <w:tcW w:w="1701" w:type="dxa"/>
            <w:vAlign w:val="center"/>
          </w:tcPr>
          <w:p w14:paraId="5BEAC127" w14:textId="7605EA12" w:rsidR="00E95C15" w:rsidRPr="00F00179" w:rsidRDefault="001D3D34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</w:t>
            </w:r>
            <w:r w:rsidR="00E95C15"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.000.000</w:t>
            </w:r>
          </w:p>
        </w:tc>
      </w:tr>
      <w:tr w:rsidR="00E95C15" w:rsidRPr="00F00179" w14:paraId="7372BCBC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1FAA7732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69AB757B" w14:textId="15649ED7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KHTH-BV2</w:t>
            </w:r>
          </w:p>
        </w:tc>
        <w:tc>
          <w:tcPr>
            <w:tcW w:w="1275" w:type="dxa"/>
          </w:tcPr>
          <w:p w14:paraId="6A6E67B2" w14:textId="21681A0B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701" w:type="dxa"/>
            <w:vAlign w:val="center"/>
          </w:tcPr>
          <w:p w14:paraId="71C6D1FD" w14:textId="612BA027" w:rsidR="00E95C15" w:rsidRPr="00F00179" w:rsidRDefault="001D3D34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</w:t>
            </w:r>
            <w:r w:rsidR="00E95C15"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.000.000</w:t>
            </w:r>
          </w:p>
        </w:tc>
      </w:tr>
      <w:tr w:rsidR="00E95C15" w:rsidRPr="00F00179" w14:paraId="042B03EB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142D3095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24AD8F5C" w14:textId="3C410866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KHTH-BV3</w:t>
            </w:r>
          </w:p>
        </w:tc>
        <w:tc>
          <w:tcPr>
            <w:tcW w:w="1275" w:type="dxa"/>
          </w:tcPr>
          <w:p w14:paraId="442A9BBD" w14:textId="31BBEE3D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 ĐB</w:t>
            </w:r>
          </w:p>
        </w:tc>
        <w:tc>
          <w:tcPr>
            <w:tcW w:w="1701" w:type="dxa"/>
            <w:vAlign w:val="center"/>
          </w:tcPr>
          <w:p w14:paraId="31617DFC" w14:textId="1A75E7F1" w:rsidR="00E95C15" w:rsidRPr="00F00179" w:rsidRDefault="001D3D34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</w:t>
            </w:r>
            <w:r w:rsidR="00E95C15"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.000.000</w:t>
            </w:r>
          </w:p>
        </w:tc>
      </w:tr>
      <w:tr w:rsidR="00E95C15" w:rsidRPr="00F00179" w14:paraId="3F7CB4F5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 w:val="restart"/>
          </w:tcPr>
          <w:p w14:paraId="1C044022" w14:textId="774E70F7" w:rsidR="00E95C15" w:rsidRPr="00F00179" w:rsidRDefault="00E95C1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5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CLBV.VN</w:t>
            </w:r>
          </w:p>
          <w:p w14:paraId="2E8F5A06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Dành cho Trưởng phó phòng, chuyên viên phòng Quản lý chất lượng</w:t>
            </w:r>
          </w:p>
          <w:p w14:paraId="6A1D28AC" w14:textId="42259D29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(Bao gồm</w:t>
            </w:r>
            <w:r w:rsidR="00AC5EC1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 xml:space="preserve"> </w:t>
            </w: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 xml:space="preserve">ChatLuongLamSang.Vn </w:t>
            </w:r>
            <w:r w:rsidR="00AC5EC1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 xml:space="preserve">và </w:t>
            </w: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QLCL.NET)</w:t>
            </w:r>
          </w:p>
        </w:tc>
        <w:tc>
          <w:tcPr>
            <w:tcW w:w="1843" w:type="dxa"/>
          </w:tcPr>
          <w:p w14:paraId="7BAE43E5" w14:textId="2A4D483C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CLBV-BV1</w:t>
            </w:r>
          </w:p>
        </w:tc>
        <w:tc>
          <w:tcPr>
            <w:tcW w:w="1275" w:type="dxa"/>
          </w:tcPr>
          <w:p w14:paraId="35C7606E" w14:textId="11AF76A0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3,4</w:t>
            </w:r>
          </w:p>
        </w:tc>
        <w:tc>
          <w:tcPr>
            <w:tcW w:w="1701" w:type="dxa"/>
            <w:vAlign w:val="center"/>
          </w:tcPr>
          <w:p w14:paraId="676F9A3B" w14:textId="31A5840B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2.000.000</w:t>
            </w:r>
          </w:p>
        </w:tc>
      </w:tr>
      <w:tr w:rsidR="00E95C15" w:rsidRPr="00F00179" w14:paraId="52CD4FEE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2E36E795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0B5F0B09" w14:textId="502E4E22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CLBV-BV2</w:t>
            </w:r>
          </w:p>
        </w:tc>
        <w:tc>
          <w:tcPr>
            <w:tcW w:w="1275" w:type="dxa"/>
          </w:tcPr>
          <w:p w14:paraId="59605C37" w14:textId="13669126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701" w:type="dxa"/>
            <w:vAlign w:val="center"/>
          </w:tcPr>
          <w:p w14:paraId="58370BD2" w14:textId="3CCB2BE9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3.000.000</w:t>
            </w:r>
          </w:p>
        </w:tc>
      </w:tr>
      <w:tr w:rsidR="00E95C15" w:rsidRPr="00F00179" w14:paraId="382A5BBC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298032BB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3626FE89" w14:textId="25EC12C4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CLBV-BV3</w:t>
            </w:r>
          </w:p>
        </w:tc>
        <w:tc>
          <w:tcPr>
            <w:tcW w:w="1275" w:type="dxa"/>
          </w:tcPr>
          <w:p w14:paraId="08CB15D8" w14:textId="60DB1B0C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 ĐB</w:t>
            </w:r>
          </w:p>
        </w:tc>
        <w:tc>
          <w:tcPr>
            <w:tcW w:w="1701" w:type="dxa"/>
            <w:vAlign w:val="center"/>
          </w:tcPr>
          <w:p w14:paraId="10FF9601" w14:textId="60BE8A43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4.000.000</w:t>
            </w:r>
          </w:p>
        </w:tc>
      </w:tr>
      <w:tr w:rsidR="00E95C15" w:rsidRPr="00F00179" w14:paraId="74F8C22E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 w:val="restart"/>
          </w:tcPr>
          <w:p w14:paraId="4C0E1E0D" w14:textId="7F764C57" w:rsidR="00E95C15" w:rsidRPr="00F00179" w:rsidRDefault="00E95C1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5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DieuDuong.Info</w:t>
            </w:r>
          </w:p>
          <w:p w14:paraId="54A3C1FF" w14:textId="0E8D7B84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Dành cho Trưởng phó phòng</w:t>
            </w:r>
            <w:r w:rsidR="00C15AB5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 xml:space="preserve">, </w:t>
            </w: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 xml:space="preserve">chuyên viên phòng </w:t>
            </w:r>
            <w:r w:rsidR="00C15AB5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đ</w:t>
            </w: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iều dưỡng</w:t>
            </w:r>
            <w:r w:rsidR="00C15AB5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; điều dưỡng trưởng khoa</w:t>
            </w:r>
          </w:p>
        </w:tc>
        <w:tc>
          <w:tcPr>
            <w:tcW w:w="1843" w:type="dxa"/>
          </w:tcPr>
          <w:p w14:paraId="29563558" w14:textId="71D8E02A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PĐD-BV1</w:t>
            </w:r>
          </w:p>
        </w:tc>
        <w:tc>
          <w:tcPr>
            <w:tcW w:w="1275" w:type="dxa"/>
          </w:tcPr>
          <w:p w14:paraId="2A9AD024" w14:textId="50A976B2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3,4</w:t>
            </w:r>
          </w:p>
        </w:tc>
        <w:tc>
          <w:tcPr>
            <w:tcW w:w="1701" w:type="dxa"/>
            <w:vAlign w:val="center"/>
          </w:tcPr>
          <w:p w14:paraId="6B494569" w14:textId="7211A95A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2.000.000</w:t>
            </w:r>
          </w:p>
        </w:tc>
      </w:tr>
      <w:tr w:rsidR="00E95C15" w:rsidRPr="00F00179" w14:paraId="02F473AE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063E546D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20399ADD" w14:textId="1B7858C1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PĐ -BV2</w:t>
            </w:r>
          </w:p>
        </w:tc>
        <w:tc>
          <w:tcPr>
            <w:tcW w:w="1275" w:type="dxa"/>
          </w:tcPr>
          <w:p w14:paraId="13A6701E" w14:textId="103B749E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701" w:type="dxa"/>
            <w:vAlign w:val="center"/>
          </w:tcPr>
          <w:p w14:paraId="5CF6CBC7" w14:textId="102FC508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3.000.000</w:t>
            </w:r>
          </w:p>
        </w:tc>
      </w:tr>
      <w:tr w:rsidR="00E95C15" w:rsidRPr="00F00179" w14:paraId="7D4CD3D1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77067A47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4E8DEC1B" w14:textId="6C98A2BF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PĐD-BV3</w:t>
            </w:r>
          </w:p>
        </w:tc>
        <w:tc>
          <w:tcPr>
            <w:tcW w:w="1275" w:type="dxa"/>
          </w:tcPr>
          <w:p w14:paraId="5D1B836C" w14:textId="53F57EBB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 ĐB</w:t>
            </w:r>
          </w:p>
        </w:tc>
        <w:tc>
          <w:tcPr>
            <w:tcW w:w="1701" w:type="dxa"/>
            <w:vAlign w:val="center"/>
          </w:tcPr>
          <w:p w14:paraId="35A7B162" w14:textId="7327E8D1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4.000.000</w:t>
            </w:r>
          </w:p>
        </w:tc>
      </w:tr>
      <w:tr w:rsidR="00E95C15" w:rsidRPr="00F00179" w14:paraId="5A18A218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 w:val="restart"/>
          </w:tcPr>
          <w:p w14:paraId="0766E341" w14:textId="39CC2C1E" w:rsidR="00E95C15" w:rsidRPr="00F00179" w:rsidRDefault="00E95C1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5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KSNK.VN</w:t>
            </w:r>
          </w:p>
          <w:p w14:paraId="1128DE80" w14:textId="5582C099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Dành cho Trưởng phó khoa, nhân viên khoa Kiểm soát nhiễm khuẩn</w:t>
            </w:r>
          </w:p>
        </w:tc>
        <w:tc>
          <w:tcPr>
            <w:tcW w:w="1843" w:type="dxa"/>
          </w:tcPr>
          <w:p w14:paraId="67EC9C94" w14:textId="281C9835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KSNK-BV1</w:t>
            </w:r>
          </w:p>
        </w:tc>
        <w:tc>
          <w:tcPr>
            <w:tcW w:w="1275" w:type="dxa"/>
          </w:tcPr>
          <w:p w14:paraId="6F9298E9" w14:textId="0C0BA1A8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3,4</w:t>
            </w:r>
          </w:p>
        </w:tc>
        <w:tc>
          <w:tcPr>
            <w:tcW w:w="1701" w:type="dxa"/>
            <w:vAlign w:val="center"/>
          </w:tcPr>
          <w:p w14:paraId="7B3FCFED" w14:textId="038DBCDA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2.000.000</w:t>
            </w:r>
          </w:p>
        </w:tc>
      </w:tr>
      <w:tr w:rsidR="00E95C15" w:rsidRPr="00F00179" w14:paraId="149999E1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7E0F5B3E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2E2C4246" w14:textId="72F194E4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KSNK -BV2</w:t>
            </w:r>
          </w:p>
        </w:tc>
        <w:tc>
          <w:tcPr>
            <w:tcW w:w="1275" w:type="dxa"/>
          </w:tcPr>
          <w:p w14:paraId="532181E8" w14:textId="354555B7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701" w:type="dxa"/>
            <w:vAlign w:val="center"/>
          </w:tcPr>
          <w:p w14:paraId="72F74EDE" w14:textId="660118CE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3.000.000</w:t>
            </w:r>
          </w:p>
        </w:tc>
      </w:tr>
      <w:tr w:rsidR="00E95C15" w:rsidRPr="00F00179" w14:paraId="27B72149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63B110B2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1ADA7334" w14:textId="36A86669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KSNK -BV3</w:t>
            </w:r>
          </w:p>
        </w:tc>
        <w:tc>
          <w:tcPr>
            <w:tcW w:w="1275" w:type="dxa"/>
          </w:tcPr>
          <w:p w14:paraId="509BE08F" w14:textId="3FF62359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 ĐB</w:t>
            </w:r>
          </w:p>
        </w:tc>
        <w:tc>
          <w:tcPr>
            <w:tcW w:w="1701" w:type="dxa"/>
            <w:vAlign w:val="center"/>
          </w:tcPr>
          <w:p w14:paraId="49825301" w14:textId="478190C6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4.000.000</w:t>
            </w:r>
          </w:p>
        </w:tc>
      </w:tr>
      <w:tr w:rsidR="00E95C15" w:rsidRPr="00F00179" w14:paraId="2481AA7C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 w:val="restart"/>
          </w:tcPr>
          <w:p w14:paraId="3784B1C8" w14:textId="438D5A81" w:rsidR="00E95C15" w:rsidRPr="00F00179" w:rsidRDefault="00E95C1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5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CLXN.VN</w:t>
            </w:r>
          </w:p>
          <w:p w14:paraId="528F6C94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Dành cho Trưởng phó khoa, nhân viên khoa Xét Nghiệm</w:t>
            </w:r>
          </w:p>
          <w:p w14:paraId="78A50B56" w14:textId="5001EAD3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(Bao gồm XetNghiem.Info)</w:t>
            </w:r>
          </w:p>
        </w:tc>
        <w:tc>
          <w:tcPr>
            <w:tcW w:w="1843" w:type="dxa"/>
          </w:tcPr>
          <w:p w14:paraId="6EB0DF98" w14:textId="6C07E0EC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CLXN-BV1</w:t>
            </w:r>
          </w:p>
        </w:tc>
        <w:tc>
          <w:tcPr>
            <w:tcW w:w="1275" w:type="dxa"/>
          </w:tcPr>
          <w:p w14:paraId="0B9865CF" w14:textId="60B6ED50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3,4</w:t>
            </w:r>
          </w:p>
        </w:tc>
        <w:tc>
          <w:tcPr>
            <w:tcW w:w="1701" w:type="dxa"/>
            <w:vAlign w:val="center"/>
          </w:tcPr>
          <w:p w14:paraId="127EC614" w14:textId="0702A59E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2.000.000</w:t>
            </w:r>
          </w:p>
        </w:tc>
      </w:tr>
      <w:tr w:rsidR="00E95C15" w:rsidRPr="00F00179" w14:paraId="3A4259C9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1D7619E3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56CBCDD7" w14:textId="38E9D22F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CLXN-BV2</w:t>
            </w:r>
          </w:p>
        </w:tc>
        <w:tc>
          <w:tcPr>
            <w:tcW w:w="1275" w:type="dxa"/>
          </w:tcPr>
          <w:p w14:paraId="70293CAA" w14:textId="64BB0A0D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701" w:type="dxa"/>
            <w:vAlign w:val="center"/>
          </w:tcPr>
          <w:p w14:paraId="63A489AB" w14:textId="70866DA5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3.000.000</w:t>
            </w:r>
          </w:p>
        </w:tc>
      </w:tr>
      <w:tr w:rsidR="00E95C15" w:rsidRPr="00F00179" w14:paraId="066BDDCA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1E7B46BE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7A55AEE0" w14:textId="756D88B5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CLXN-BV3</w:t>
            </w:r>
          </w:p>
        </w:tc>
        <w:tc>
          <w:tcPr>
            <w:tcW w:w="1275" w:type="dxa"/>
          </w:tcPr>
          <w:p w14:paraId="6FC2EEAB" w14:textId="767D7574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 ĐB</w:t>
            </w:r>
          </w:p>
        </w:tc>
        <w:tc>
          <w:tcPr>
            <w:tcW w:w="1701" w:type="dxa"/>
            <w:vAlign w:val="center"/>
          </w:tcPr>
          <w:p w14:paraId="4422CEFF" w14:textId="79092AFC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4.000.000</w:t>
            </w:r>
          </w:p>
        </w:tc>
      </w:tr>
      <w:tr w:rsidR="00E95C15" w:rsidRPr="00F00179" w14:paraId="4D5E04B1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 w:val="restart"/>
          </w:tcPr>
          <w:p w14:paraId="732836FE" w14:textId="6BD08A21" w:rsidR="00E95C15" w:rsidRPr="00F00179" w:rsidRDefault="00E95C1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5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VTTB.VN</w:t>
            </w:r>
          </w:p>
          <w:p w14:paraId="68D29958" w14:textId="25C1C8CA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Dành cho Trưởng phó phòng, chuyên viên phòng Vật tư thiết b</w:t>
            </w:r>
            <w:r w:rsidR="007B3CCE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ị; Đối tác với bệnh viện</w:t>
            </w:r>
          </w:p>
        </w:tc>
        <w:tc>
          <w:tcPr>
            <w:tcW w:w="1843" w:type="dxa"/>
          </w:tcPr>
          <w:p w14:paraId="7251B489" w14:textId="054CBC5E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VTTB-BV1</w:t>
            </w:r>
          </w:p>
        </w:tc>
        <w:tc>
          <w:tcPr>
            <w:tcW w:w="1275" w:type="dxa"/>
          </w:tcPr>
          <w:p w14:paraId="6EBE4A3E" w14:textId="460FD016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3,4</w:t>
            </w:r>
          </w:p>
        </w:tc>
        <w:tc>
          <w:tcPr>
            <w:tcW w:w="1701" w:type="dxa"/>
            <w:vAlign w:val="center"/>
          </w:tcPr>
          <w:p w14:paraId="4387D75E" w14:textId="244B1055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2.000.000</w:t>
            </w:r>
          </w:p>
        </w:tc>
      </w:tr>
      <w:tr w:rsidR="00E95C15" w:rsidRPr="00F00179" w14:paraId="09E06742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2AE6E872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777037B3" w14:textId="7D312984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VTTB-BV2</w:t>
            </w:r>
          </w:p>
        </w:tc>
        <w:tc>
          <w:tcPr>
            <w:tcW w:w="1275" w:type="dxa"/>
          </w:tcPr>
          <w:p w14:paraId="65EBDD0A" w14:textId="67AEBA06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701" w:type="dxa"/>
            <w:vAlign w:val="center"/>
          </w:tcPr>
          <w:p w14:paraId="2715C983" w14:textId="153323AA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3.000.000</w:t>
            </w:r>
          </w:p>
        </w:tc>
      </w:tr>
      <w:tr w:rsidR="00E95C15" w:rsidRPr="00F00179" w14:paraId="65EECA05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00E5F917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11919DFB" w14:textId="06227B4C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VTTB-BV3</w:t>
            </w:r>
          </w:p>
        </w:tc>
        <w:tc>
          <w:tcPr>
            <w:tcW w:w="1275" w:type="dxa"/>
          </w:tcPr>
          <w:p w14:paraId="1DE7567B" w14:textId="352376CF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 ĐB</w:t>
            </w:r>
          </w:p>
        </w:tc>
        <w:tc>
          <w:tcPr>
            <w:tcW w:w="1701" w:type="dxa"/>
            <w:vAlign w:val="center"/>
          </w:tcPr>
          <w:p w14:paraId="1A66699F" w14:textId="248BAFE3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4.000.000</w:t>
            </w:r>
          </w:p>
        </w:tc>
      </w:tr>
      <w:tr w:rsidR="00E95C15" w:rsidRPr="00F00179" w14:paraId="3966FF13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 w:val="restart"/>
          </w:tcPr>
          <w:p w14:paraId="14C90E6E" w14:textId="79D29980" w:rsidR="00E95C15" w:rsidRPr="00F00179" w:rsidRDefault="00E95C1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5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HCQT.VN</w:t>
            </w:r>
          </w:p>
          <w:p w14:paraId="003B3D46" w14:textId="0CFFE40E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Dành cho Trưởng phó phòng, chuyên viên phòng Hành chính quản trị</w:t>
            </w:r>
            <w:r w:rsidR="007B3CCE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; Đối tác với bệnh viện</w:t>
            </w:r>
          </w:p>
        </w:tc>
        <w:tc>
          <w:tcPr>
            <w:tcW w:w="1843" w:type="dxa"/>
          </w:tcPr>
          <w:p w14:paraId="7BAA5974" w14:textId="6BE314B9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HCQT-BV1</w:t>
            </w:r>
          </w:p>
        </w:tc>
        <w:tc>
          <w:tcPr>
            <w:tcW w:w="1275" w:type="dxa"/>
          </w:tcPr>
          <w:p w14:paraId="07ED0443" w14:textId="2C91BBFE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3,4</w:t>
            </w:r>
          </w:p>
        </w:tc>
        <w:tc>
          <w:tcPr>
            <w:tcW w:w="1701" w:type="dxa"/>
            <w:vAlign w:val="center"/>
          </w:tcPr>
          <w:p w14:paraId="5136ABBB" w14:textId="4EED7D4E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2.000.000</w:t>
            </w:r>
          </w:p>
        </w:tc>
      </w:tr>
      <w:tr w:rsidR="00E95C15" w:rsidRPr="00F00179" w14:paraId="542F55D2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3F544316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1E9E6BE6" w14:textId="6212A1FD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HCQT-BV2</w:t>
            </w:r>
          </w:p>
        </w:tc>
        <w:tc>
          <w:tcPr>
            <w:tcW w:w="1275" w:type="dxa"/>
          </w:tcPr>
          <w:p w14:paraId="04B10348" w14:textId="6DE5BC1D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701" w:type="dxa"/>
            <w:vAlign w:val="center"/>
          </w:tcPr>
          <w:p w14:paraId="3E9E2647" w14:textId="2AC93989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3.000.000</w:t>
            </w:r>
          </w:p>
        </w:tc>
      </w:tr>
      <w:tr w:rsidR="00E95C15" w:rsidRPr="00F00179" w14:paraId="5D11A623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36FC45F0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0713CA34" w14:textId="73E0C9AE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HCQT-BV3</w:t>
            </w:r>
          </w:p>
        </w:tc>
        <w:tc>
          <w:tcPr>
            <w:tcW w:w="1275" w:type="dxa"/>
          </w:tcPr>
          <w:p w14:paraId="09FDC192" w14:textId="216E9142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 ĐB</w:t>
            </w:r>
          </w:p>
        </w:tc>
        <w:tc>
          <w:tcPr>
            <w:tcW w:w="1701" w:type="dxa"/>
            <w:vAlign w:val="center"/>
          </w:tcPr>
          <w:p w14:paraId="1D40E158" w14:textId="15D791B6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4.000.000</w:t>
            </w:r>
          </w:p>
        </w:tc>
      </w:tr>
    </w:tbl>
    <w:p w14:paraId="69824CF4" w14:textId="77777777" w:rsidR="007B3CCE" w:rsidRDefault="007B3CCE">
      <w:r>
        <w:rPr>
          <w:b/>
          <w:bCs/>
        </w:rPr>
        <w:br w:type="page"/>
      </w:r>
    </w:p>
    <w:tbl>
      <w:tblPr>
        <w:tblStyle w:val="GridTable1Light-Accent3"/>
        <w:tblW w:w="9634" w:type="dxa"/>
        <w:tblLook w:val="04A0" w:firstRow="1" w:lastRow="0" w:firstColumn="1" w:lastColumn="0" w:noHBand="0" w:noVBand="1"/>
      </w:tblPr>
      <w:tblGrid>
        <w:gridCol w:w="4815"/>
        <w:gridCol w:w="1843"/>
        <w:gridCol w:w="1275"/>
        <w:gridCol w:w="1701"/>
      </w:tblGrid>
      <w:tr w:rsidR="00E95C15" w:rsidRPr="00F00179" w14:paraId="76591381" w14:textId="77777777" w:rsidTr="00874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 w:val="restart"/>
          </w:tcPr>
          <w:p w14:paraId="4291ABA0" w14:textId="51273DFF" w:rsidR="00E95C15" w:rsidRPr="00F00179" w:rsidRDefault="00E95C1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5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CNTT.IT</w:t>
            </w:r>
          </w:p>
          <w:p w14:paraId="531D9A2F" w14:textId="4A3AC3C5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Dành cho Trưởng phó phòng, chuyên viên phòng Công nghệ thông tin</w:t>
            </w:r>
            <w:r w:rsidR="007B3CCE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; Đối tác với bệnh viện</w:t>
            </w:r>
          </w:p>
          <w:p w14:paraId="18152013" w14:textId="1C93930F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(Bao gồm</w:t>
            </w:r>
            <w:r w:rsidR="00AC5EC1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 xml:space="preserve"> </w:t>
            </w: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HI.AI.VN chuyên về ứng dụng AI trong Y tế)</w:t>
            </w:r>
          </w:p>
        </w:tc>
        <w:tc>
          <w:tcPr>
            <w:tcW w:w="1843" w:type="dxa"/>
          </w:tcPr>
          <w:p w14:paraId="7D7C3D3C" w14:textId="019EEE5A" w:rsidR="00E95C15" w:rsidRPr="007B3CCE" w:rsidRDefault="00E95C15" w:rsidP="00E95C1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7B3CCE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CNTT-BV1</w:t>
            </w:r>
          </w:p>
        </w:tc>
        <w:tc>
          <w:tcPr>
            <w:tcW w:w="1275" w:type="dxa"/>
          </w:tcPr>
          <w:p w14:paraId="48677ADB" w14:textId="29C75A09" w:rsidR="00E95C15" w:rsidRPr="007B3CCE" w:rsidRDefault="00E95C15" w:rsidP="00E95C1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7B3CCE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3,4</w:t>
            </w:r>
          </w:p>
        </w:tc>
        <w:tc>
          <w:tcPr>
            <w:tcW w:w="1701" w:type="dxa"/>
            <w:vAlign w:val="center"/>
          </w:tcPr>
          <w:p w14:paraId="224619D0" w14:textId="66F7B855" w:rsidR="00E95C15" w:rsidRPr="007B3CCE" w:rsidRDefault="00E95C15" w:rsidP="00E95C1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7B3CCE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2.000.000</w:t>
            </w:r>
          </w:p>
        </w:tc>
      </w:tr>
      <w:tr w:rsidR="00E95C15" w:rsidRPr="00F00179" w14:paraId="3BD1BB9F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524E3EFD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1ED344F5" w14:textId="7FDD5C9E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CNTT-BV2</w:t>
            </w:r>
          </w:p>
        </w:tc>
        <w:tc>
          <w:tcPr>
            <w:tcW w:w="1275" w:type="dxa"/>
          </w:tcPr>
          <w:p w14:paraId="079F55A2" w14:textId="5FD5C291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701" w:type="dxa"/>
            <w:vAlign w:val="center"/>
          </w:tcPr>
          <w:p w14:paraId="2A0924B3" w14:textId="44E10591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3.000.000</w:t>
            </w:r>
          </w:p>
        </w:tc>
      </w:tr>
      <w:tr w:rsidR="00E95C15" w:rsidRPr="00F00179" w14:paraId="65F411FB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78179F5F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3D49ECD5" w14:textId="11A60576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CNTT-BV3</w:t>
            </w:r>
          </w:p>
        </w:tc>
        <w:tc>
          <w:tcPr>
            <w:tcW w:w="1275" w:type="dxa"/>
          </w:tcPr>
          <w:p w14:paraId="7F1A04B1" w14:textId="26961077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 ĐB</w:t>
            </w:r>
          </w:p>
        </w:tc>
        <w:tc>
          <w:tcPr>
            <w:tcW w:w="1701" w:type="dxa"/>
            <w:vAlign w:val="center"/>
          </w:tcPr>
          <w:p w14:paraId="580F81D1" w14:textId="06A4E60C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4.000.000</w:t>
            </w:r>
          </w:p>
        </w:tc>
      </w:tr>
      <w:tr w:rsidR="00E95C15" w:rsidRPr="00F00179" w14:paraId="76F4404B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 w:val="restart"/>
          </w:tcPr>
          <w:p w14:paraId="3494E957" w14:textId="2FD1C0B8" w:rsidR="00E95C15" w:rsidRPr="00F00179" w:rsidRDefault="00E95C1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5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XuatToan.Vn</w:t>
            </w:r>
          </w:p>
          <w:p w14:paraId="4FC874AA" w14:textId="53AF5176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Dành cho tổ Bảo hiểm y tế, giám sát viện phí</w:t>
            </w:r>
          </w:p>
        </w:tc>
        <w:tc>
          <w:tcPr>
            <w:tcW w:w="1843" w:type="dxa"/>
          </w:tcPr>
          <w:p w14:paraId="5830713A" w14:textId="492AB0F6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XML-BV1</w:t>
            </w:r>
          </w:p>
        </w:tc>
        <w:tc>
          <w:tcPr>
            <w:tcW w:w="1275" w:type="dxa"/>
          </w:tcPr>
          <w:p w14:paraId="509BF13C" w14:textId="66026C43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3,4</w:t>
            </w:r>
          </w:p>
        </w:tc>
        <w:tc>
          <w:tcPr>
            <w:tcW w:w="1701" w:type="dxa"/>
          </w:tcPr>
          <w:p w14:paraId="5574A53F" w14:textId="2432EC32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2.000.000</w:t>
            </w:r>
          </w:p>
        </w:tc>
      </w:tr>
      <w:tr w:rsidR="00E95C15" w:rsidRPr="00F00179" w14:paraId="489AA2F3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1353785B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043CFF52" w14:textId="6A37274F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XML-BV2</w:t>
            </w:r>
          </w:p>
        </w:tc>
        <w:tc>
          <w:tcPr>
            <w:tcW w:w="1275" w:type="dxa"/>
          </w:tcPr>
          <w:p w14:paraId="6D441164" w14:textId="060027AD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701" w:type="dxa"/>
          </w:tcPr>
          <w:p w14:paraId="331BB279" w14:textId="0982780C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3.000.000</w:t>
            </w:r>
          </w:p>
        </w:tc>
      </w:tr>
      <w:tr w:rsidR="00E95C15" w:rsidRPr="00F00179" w14:paraId="62EDA617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6F6A19B1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54689E33" w14:textId="292C2D0D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XML-BV3</w:t>
            </w:r>
          </w:p>
        </w:tc>
        <w:tc>
          <w:tcPr>
            <w:tcW w:w="1275" w:type="dxa"/>
          </w:tcPr>
          <w:p w14:paraId="50E6AF4D" w14:textId="4EFEC973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 ĐB</w:t>
            </w:r>
          </w:p>
        </w:tc>
        <w:tc>
          <w:tcPr>
            <w:tcW w:w="1701" w:type="dxa"/>
          </w:tcPr>
          <w:p w14:paraId="4C89F0F4" w14:textId="675C0989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4.000.000</w:t>
            </w:r>
          </w:p>
        </w:tc>
      </w:tr>
      <w:tr w:rsidR="00E95C15" w:rsidRPr="00F00179" w14:paraId="014ACF87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 w:val="restart"/>
          </w:tcPr>
          <w:p w14:paraId="5209BE4F" w14:textId="62151335" w:rsidR="00E95C15" w:rsidRPr="00F00179" w:rsidRDefault="00E95C1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5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KhoaDuoc.Vn</w:t>
            </w:r>
          </w:p>
          <w:p w14:paraId="7BDE38B7" w14:textId="384B040D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Dành cho Trưởng phó khoa, nhân viên khoa Dược, Dược lâm sàng</w:t>
            </w:r>
            <w:r w:rsidR="00CE6631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; Đối tác với bệnh viện</w:t>
            </w:r>
          </w:p>
          <w:p w14:paraId="5AD6C380" w14:textId="3ACF89AA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(Bao gồm</w:t>
            </w:r>
            <w:r w:rsidR="00AC5EC1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 xml:space="preserve"> </w:t>
            </w: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DuocThu.Vn)</w:t>
            </w:r>
          </w:p>
        </w:tc>
        <w:tc>
          <w:tcPr>
            <w:tcW w:w="1843" w:type="dxa"/>
          </w:tcPr>
          <w:p w14:paraId="7C16E76E" w14:textId="05D3A50A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DUOC-BV1</w:t>
            </w:r>
          </w:p>
        </w:tc>
        <w:tc>
          <w:tcPr>
            <w:tcW w:w="1275" w:type="dxa"/>
          </w:tcPr>
          <w:p w14:paraId="763A84AC" w14:textId="1F83240F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3,4</w:t>
            </w:r>
          </w:p>
        </w:tc>
        <w:tc>
          <w:tcPr>
            <w:tcW w:w="1701" w:type="dxa"/>
          </w:tcPr>
          <w:p w14:paraId="15B95050" w14:textId="3CDFF158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2.000.000</w:t>
            </w:r>
          </w:p>
        </w:tc>
      </w:tr>
      <w:tr w:rsidR="00E95C15" w:rsidRPr="00F00179" w14:paraId="3774834F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2E0825F1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09A4555D" w14:textId="60EC0319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DUOC-BV2</w:t>
            </w:r>
          </w:p>
        </w:tc>
        <w:tc>
          <w:tcPr>
            <w:tcW w:w="1275" w:type="dxa"/>
          </w:tcPr>
          <w:p w14:paraId="3C0CAEDC" w14:textId="050B20C7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701" w:type="dxa"/>
          </w:tcPr>
          <w:p w14:paraId="006B825B" w14:textId="3E00B42B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3.000.000</w:t>
            </w:r>
          </w:p>
        </w:tc>
      </w:tr>
      <w:tr w:rsidR="00E95C15" w:rsidRPr="00F00179" w14:paraId="07996F23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0BDE5046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6ABA373D" w14:textId="1EC91382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DUOC-BV3</w:t>
            </w:r>
          </w:p>
        </w:tc>
        <w:tc>
          <w:tcPr>
            <w:tcW w:w="1275" w:type="dxa"/>
          </w:tcPr>
          <w:p w14:paraId="1E2B1F66" w14:textId="16F53728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 ĐB</w:t>
            </w:r>
          </w:p>
        </w:tc>
        <w:tc>
          <w:tcPr>
            <w:tcW w:w="1701" w:type="dxa"/>
          </w:tcPr>
          <w:p w14:paraId="04E606A4" w14:textId="4D9D1493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4.000.000</w:t>
            </w:r>
          </w:p>
        </w:tc>
      </w:tr>
      <w:tr w:rsidR="00E95C15" w:rsidRPr="00F00179" w14:paraId="5E58F55B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 w:val="restart"/>
          </w:tcPr>
          <w:p w14:paraId="244955FA" w14:textId="5781ABE9" w:rsidR="00E95C15" w:rsidRPr="00F00179" w:rsidRDefault="00E95C1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5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CTXH.Info</w:t>
            </w:r>
          </w:p>
          <w:p w14:paraId="49348E96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Dành cho Trưởng phó phòng, chuyên viên phòng Công tác xã hội</w:t>
            </w:r>
          </w:p>
          <w:p w14:paraId="2C741D81" w14:textId="137A259E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(Bao gồm T5g.vn các tài nguyên phục vụ công tác truyền thông trong Y tế)</w:t>
            </w:r>
          </w:p>
        </w:tc>
        <w:tc>
          <w:tcPr>
            <w:tcW w:w="1843" w:type="dxa"/>
          </w:tcPr>
          <w:p w14:paraId="7D9CB4DA" w14:textId="236F1D24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CTXH-BV1</w:t>
            </w:r>
          </w:p>
        </w:tc>
        <w:tc>
          <w:tcPr>
            <w:tcW w:w="1275" w:type="dxa"/>
          </w:tcPr>
          <w:p w14:paraId="46014D15" w14:textId="5851AA3C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3,4</w:t>
            </w:r>
          </w:p>
        </w:tc>
        <w:tc>
          <w:tcPr>
            <w:tcW w:w="1701" w:type="dxa"/>
          </w:tcPr>
          <w:p w14:paraId="7FD30AF9" w14:textId="77605748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2.000.000</w:t>
            </w:r>
          </w:p>
        </w:tc>
      </w:tr>
      <w:tr w:rsidR="00E95C15" w:rsidRPr="00F00179" w14:paraId="641F033B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15C98A7D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6FD29C7F" w14:textId="593FCA85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CTXH-BV2</w:t>
            </w:r>
          </w:p>
        </w:tc>
        <w:tc>
          <w:tcPr>
            <w:tcW w:w="1275" w:type="dxa"/>
          </w:tcPr>
          <w:p w14:paraId="2F4AE968" w14:textId="4FFC9C2F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701" w:type="dxa"/>
          </w:tcPr>
          <w:p w14:paraId="7DCAB216" w14:textId="3AF6F612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3.000.000</w:t>
            </w:r>
          </w:p>
        </w:tc>
      </w:tr>
      <w:tr w:rsidR="00E95C15" w:rsidRPr="00F00179" w14:paraId="66881E00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14CBD769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6B139CFA" w14:textId="22FE1627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CTXH-BV3</w:t>
            </w:r>
          </w:p>
        </w:tc>
        <w:tc>
          <w:tcPr>
            <w:tcW w:w="1275" w:type="dxa"/>
          </w:tcPr>
          <w:p w14:paraId="707BCF74" w14:textId="29008F7E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 ĐB</w:t>
            </w:r>
          </w:p>
        </w:tc>
        <w:tc>
          <w:tcPr>
            <w:tcW w:w="1701" w:type="dxa"/>
          </w:tcPr>
          <w:p w14:paraId="6A7A07BF" w14:textId="67E8FE97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4.000.000</w:t>
            </w:r>
          </w:p>
        </w:tc>
      </w:tr>
      <w:tr w:rsidR="00E95C15" w:rsidRPr="00F00179" w14:paraId="0F385E85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 w:val="restart"/>
          </w:tcPr>
          <w:p w14:paraId="0EF3CA42" w14:textId="164A05F8" w:rsidR="00E95C15" w:rsidRPr="00F00179" w:rsidRDefault="00E95C1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5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ToChucNhanSu.VN</w:t>
            </w:r>
          </w:p>
          <w:p w14:paraId="1E269DDD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Dành cho Trưởng phó phòng, chuyên viên phòng Tổ chức cán bộ</w:t>
            </w:r>
          </w:p>
          <w:p w14:paraId="39A2FACD" w14:textId="49318A8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(</w:t>
            </w:r>
            <w:r w:rsidR="0009149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Bao g</w:t>
            </w: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ồm NhanLucYDuoc.Vn</w:t>
            </w:r>
            <w:r w:rsidR="0009149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 xml:space="preserve"> - T</w:t>
            </w:r>
            <w:r w:rsidR="00091499"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uyển dụng trong Y tế</w:t>
            </w: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)</w:t>
            </w:r>
          </w:p>
        </w:tc>
        <w:tc>
          <w:tcPr>
            <w:tcW w:w="1843" w:type="dxa"/>
          </w:tcPr>
          <w:p w14:paraId="3C7C667C" w14:textId="78BDC3DE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TCNS-BV1</w:t>
            </w:r>
          </w:p>
        </w:tc>
        <w:tc>
          <w:tcPr>
            <w:tcW w:w="1275" w:type="dxa"/>
          </w:tcPr>
          <w:p w14:paraId="1F3FBF2B" w14:textId="158D9524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3,4</w:t>
            </w:r>
          </w:p>
        </w:tc>
        <w:tc>
          <w:tcPr>
            <w:tcW w:w="1701" w:type="dxa"/>
          </w:tcPr>
          <w:p w14:paraId="0B747EFD" w14:textId="58D284DC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2.000.000</w:t>
            </w:r>
          </w:p>
        </w:tc>
      </w:tr>
      <w:tr w:rsidR="00E95C15" w:rsidRPr="00F00179" w14:paraId="7463A409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008EC70C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0076C9B7" w14:textId="7F49347E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TCNS-BV2</w:t>
            </w:r>
          </w:p>
        </w:tc>
        <w:tc>
          <w:tcPr>
            <w:tcW w:w="1275" w:type="dxa"/>
          </w:tcPr>
          <w:p w14:paraId="67306399" w14:textId="739F3AAD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701" w:type="dxa"/>
          </w:tcPr>
          <w:p w14:paraId="6825275A" w14:textId="6B95A6E4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3.000.000</w:t>
            </w:r>
          </w:p>
        </w:tc>
      </w:tr>
      <w:tr w:rsidR="00E95C15" w:rsidRPr="00F00179" w14:paraId="1251659B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2D98D3EC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5B06D8E1" w14:textId="08A4AB4A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TCNS-BV3</w:t>
            </w:r>
          </w:p>
        </w:tc>
        <w:tc>
          <w:tcPr>
            <w:tcW w:w="1275" w:type="dxa"/>
          </w:tcPr>
          <w:p w14:paraId="668F0F4B" w14:textId="3E9AEC51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 ĐB</w:t>
            </w:r>
          </w:p>
        </w:tc>
        <w:tc>
          <w:tcPr>
            <w:tcW w:w="1701" w:type="dxa"/>
          </w:tcPr>
          <w:p w14:paraId="30BB08E7" w14:textId="4669DEA4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4.000.000</w:t>
            </w:r>
          </w:p>
        </w:tc>
      </w:tr>
      <w:tr w:rsidR="00E95C15" w:rsidRPr="00F00179" w14:paraId="7C08764E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 w:val="restart"/>
          </w:tcPr>
          <w:p w14:paraId="57B39D0F" w14:textId="2B683E35" w:rsidR="00E95C15" w:rsidRPr="00F00179" w:rsidRDefault="00E95C1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5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TaiChinhKeToan.Vn</w:t>
            </w:r>
          </w:p>
          <w:p w14:paraId="209D39AB" w14:textId="0E44440B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Dành cho Trưởng phó phòng, chuyên viên phòng Tài chính kế toán</w:t>
            </w:r>
          </w:p>
        </w:tc>
        <w:tc>
          <w:tcPr>
            <w:tcW w:w="1843" w:type="dxa"/>
          </w:tcPr>
          <w:p w14:paraId="4ABA1A34" w14:textId="23101B07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TCKT-BV1</w:t>
            </w:r>
          </w:p>
        </w:tc>
        <w:tc>
          <w:tcPr>
            <w:tcW w:w="1275" w:type="dxa"/>
          </w:tcPr>
          <w:p w14:paraId="60350AE6" w14:textId="5868C7CD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3,4</w:t>
            </w:r>
          </w:p>
        </w:tc>
        <w:tc>
          <w:tcPr>
            <w:tcW w:w="1701" w:type="dxa"/>
          </w:tcPr>
          <w:p w14:paraId="608C28DC" w14:textId="194AA8A9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2.000.000</w:t>
            </w:r>
          </w:p>
        </w:tc>
      </w:tr>
      <w:tr w:rsidR="00E95C15" w:rsidRPr="00F00179" w14:paraId="6CCCDD3E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6BAF8E3C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48F09666" w14:textId="366FC05B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TCKT-BV2</w:t>
            </w:r>
          </w:p>
        </w:tc>
        <w:tc>
          <w:tcPr>
            <w:tcW w:w="1275" w:type="dxa"/>
          </w:tcPr>
          <w:p w14:paraId="2A44F0C3" w14:textId="46C5DE49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701" w:type="dxa"/>
          </w:tcPr>
          <w:p w14:paraId="50C6919C" w14:textId="6DEFF989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3.000.000</w:t>
            </w:r>
          </w:p>
        </w:tc>
      </w:tr>
      <w:tr w:rsidR="00E95C15" w:rsidRPr="00F00179" w14:paraId="40D62DFC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0A508FFC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4FB05EC8" w14:textId="304BF68C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TCKT-BV3</w:t>
            </w:r>
          </w:p>
        </w:tc>
        <w:tc>
          <w:tcPr>
            <w:tcW w:w="1275" w:type="dxa"/>
          </w:tcPr>
          <w:p w14:paraId="58B49533" w14:textId="2FED760E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 ĐB</w:t>
            </w:r>
          </w:p>
        </w:tc>
        <w:tc>
          <w:tcPr>
            <w:tcW w:w="1701" w:type="dxa"/>
          </w:tcPr>
          <w:p w14:paraId="3C310D40" w14:textId="31D52336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4.000.000</w:t>
            </w:r>
          </w:p>
        </w:tc>
      </w:tr>
      <w:tr w:rsidR="00E95C15" w:rsidRPr="00F00179" w14:paraId="4037D153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 w:val="restart"/>
          </w:tcPr>
          <w:p w14:paraId="73AEFF4D" w14:textId="69FE24D4" w:rsidR="00E95C15" w:rsidRPr="00F00179" w:rsidRDefault="00E95C1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5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KhoaDinhDuong.Vn</w:t>
            </w:r>
          </w:p>
          <w:p w14:paraId="1B851640" w14:textId="4DC6A552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Dành cho Trưởng phó khoa, nhân viên khoa Dinh dưỡng</w:t>
            </w:r>
          </w:p>
        </w:tc>
        <w:tc>
          <w:tcPr>
            <w:tcW w:w="1843" w:type="dxa"/>
          </w:tcPr>
          <w:p w14:paraId="5BB350AB" w14:textId="3BE9AD4A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KDD-BV1</w:t>
            </w:r>
          </w:p>
        </w:tc>
        <w:tc>
          <w:tcPr>
            <w:tcW w:w="1275" w:type="dxa"/>
          </w:tcPr>
          <w:p w14:paraId="1FA5E3D7" w14:textId="43D6C144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3,4</w:t>
            </w:r>
          </w:p>
        </w:tc>
        <w:tc>
          <w:tcPr>
            <w:tcW w:w="1701" w:type="dxa"/>
          </w:tcPr>
          <w:p w14:paraId="092A8B8A" w14:textId="22CCA36A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2.000.000</w:t>
            </w:r>
          </w:p>
        </w:tc>
      </w:tr>
      <w:tr w:rsidR="00E95C15" w:rsidRPr="00F00179" w14:paraId="42A5D2C8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38662CBA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42CEB1AA" w14:textId="78334330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KDD-BV2</w:t>
            </w:r>
          </w:p>
        </w:tc>
        <w:tc>
          <w:tcPr>
            <w:tcW w:w="1275" w:type="dxa"/>
          </w:tcPr>
          <w:p w14:paraId="5540B362" w14:textId="20C120CD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701" w:type="dxa"/>
          </w:tcPr>
          <w:p w14:paraId="0E829549" w14:textId="3A2269C6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3.000.000</w:t>
            </w:r>
          </w:p>
        </w:tc>
      </w:tr>
      <w:tr w:rsidR="00E95C15" w:rsidRPr="00F00179" w14:paraId="06EA67A7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6E942483" w14:textId="77777777" w:rsidR="00E95C15" w:rsidRPr="00F00179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444997F9" w14:textId="6D3E2954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KDD-BV3</w:t>
            </w:r>
          </w:p>
        </w:tc>
        <w:tc>
          <w:tcPr>
            <w:tcW w:w="1275" w:type="dxa"/>
          </w:tcPr>
          <w:p w14:paraId="4F4AA3FA" w14:textId="2C141CCF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 ĐB</w:t>
            </w:r>
          </w:p>
        </w:tc>
        <w:tc>
          <w:tcPr>
            <w:tcW w:w="1701" w:type="dxa"/>
          </w:tcPr>
          <w:p w14:paraId="5657F1F7" w14:textId="2E2EAA5E" w:rsidR="00E95C15" w:rsidRPr="00F00179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4.000.000</w:t>
            </w:r>
          </w:p>
        </w:tc>
      </w:tr>
      <w:tr w:rsidR="00E95C15" w:rsidRPr="00D0799F" w14:paraId="644BA4D1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 w:val="restart"/>
          </w:tcPr>
          <w:p w14:paraId="699719C1" w14:textId="6F38B806" w:rsidR="00E95C15" w:rsidRPr="00D0799F" w:rsidRDefault="002B37D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5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NCKH</w:t>
            </w:r>
            <w:r w:rsidR="00E95C15"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</w:t>
            </w:r>
            <w:r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NET</w:t>
            </w:r>
          </w:p>
          <w:p w14:paraId="64C3E1C5" w14:textId="022845D9" w:rsidR="00E95C15" w:rsidRPr="00D0799F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 xml:space="preserve">Dành cho </w:t>
            </w:r>
            <w:r w:rsidR="002B37D5" w:rsidRPr="00D0799F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nhân viên phụ trách Nghiên cứu khoa học</w:t>
            </w:r>
          </w:p>
        </w:tc>
        <w:tc>
          <w:tcPr>
            <w:tcW w:w="1843" w:type="dxa"/>
          </w:tcPr>
          <w:p w14:paraId="49B9288B" w14:textId="44BDB28A" w:rsidR="00E95C15" w:rsidRPr="00D0799F" w:rsidRDefault="002B37D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NCKH</w:t>
            </w:r>
            <w:r w:rsidR="00E95C15" w:rsidRPr="00D079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-BV1</w:t>
            </w:r>
          </w:p>
        </w:tc>
        <w:tc>
          <w:tcPr>
            <w:tcW w:w="1275" w:type="dxa"/>
          </w:tcPr>
          <w:p w14:paraId="6C35BBF6" w14:textId="1AA1FDDA" w:rsidR="00E95C15" w:rsidRPr="00D0799F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3,4</w:t>
            </w:r>
          </w:p>
        </w:tc>
        <w:tc>
          <w:tcPr>
            <w:tcW w:w="1701" w:type="dxa"/>
          </w:tcPr>
          <w:p w14:paraId="5F553E80" w14:textId="41AC0E53" w:rsidR="00E95C15" w:rsidRPr="00D0799F" w:rsidRDefault="002B37D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  <w:r w:rsidR="00E95C15"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.000.000</w:t>
            </w:r>
          </w:p>
        </w:tc>
      </w:tr>
      <w:tr w:rsidR="00E95C15" w:rsidRPr="00D0799F" w14:paraId="4B24E76C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44FECA7B" w14:textId="77777777" w:rsidR="00E95C15" w:rsidRPr="00D0799F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7DAAA161" w14:textId="2042977E" w:rsidR="00E95C15" w:rsidRPr="00D0799F" w:rsidRDefault="002B37D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NCKH</w:t>
            </w:r>
            <w:r w:rsidR="00E95C15" w:rsidRPr="00D079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-BV2</w:t>
            </w:r>
          </w:p>
        </w:tc>
        <w:tc>
          <w:tcPr>
            <w:tcW w:w="1275" w:type="dxa"/>
          </w:tcPr>
          <w:p w14:paraId="0894D711" w14:textId="53946711" w:rsidR="00E95C15" w:rsidRPr="00D0799F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701" w:type="dxa"/>
          </w:tcPr>
          <w:p w14:paraId="15FDF822" w14:textId="3C7D26C2" w:rsidR="00E95C15" w:rsidRPr="00D0799F" w:rsidRDefault="002B37D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  <w:r w:rsidR="00E95C15"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.000.000</w:t>
            </w:r>
          </w:p>
        </w:tc>
      </w:tr>
      <w:tr w:rsidR="00E95C15" w:rsidRPr="00D0799F" w14:paraId="53C4FC7D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61CF077A" w14:textId="77777777" w:rsidR="00E95C15" w:rsidRPr="00D0799F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5E5ECD14" w14:textId="1DB51D7B" w:rsidR="00E95C15" w:rsidRPr="00D0799F" w:rsidRDefault="002B37D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NCKH</w:t>
            </w:r>
            <w:r w:rsidR="00E95C15" w:rsidRPr="00D079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-BV3</w:t>
            </w:r>
          </w:p>
        </w:tc>
        <w:tc>
          <w:tcPr>
            <w:tcW w:w="1275" w:type="dxa"/>
          </w:tcPr>
          <w:p w14:paraId="3BE3A75E" w14:textId="7F42CCF7" w:rsidR="00E95C15" w:rsidRPr="00D0799F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 ĐB</w:t>
            </w:r>
          </w:p>
        </w:tc>
        <w:tc>
          <w:tcPr>
            <w:tcW w:w="1701" w:type="dxa"/>
          </w:tcPr>
          <w:p w14:paraId="75EE5878" w14:textId="6CC1342F" w:rsidR="00E95C15" w:rsidRPr="00D0799F" w:rsidRDefault="002B37D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</w:t>
            </w:r>
            <w:r w:rsidR="00E95C15"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.000.000</w:t>
            </w:r>
          </w:p>
        </w:tc>
      </w:tr>
      <w:tr w:rsidR="00E95C15" w:rsidRPr="00D0799F" w14:paraId="635AA161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 w:val="restart"/>
          </w:tcPr>
          <w:p w14:paraId="47171BDB" w14:textId="793F5334" w:rsidR="00E95C15" w:rsidRPr="00D0799F" w:rsidRDefault="002B37D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5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DuocThu</w:t>
            </w:r>
            <w:r w:rsidR="00E95C15"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.V</w:t>
            </w:r>
            <w:r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</w:t>
            </w:r>
          </w:p>
          <w:p w14:paraId="5C946F3B" w14:textId="28EC06A5" w:rsidR="00E95C15" w:rsidRPr="00D0799F" w:rsidRDefault="002B37D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Tra cứu thuốc, biệt dược, tương tác thuốc</w:t>
            </w:r>
          </w:p>
        </w:tc>
        <w:tc>
          <w:tcPr>
            <w:tcW w:w="1843" w:type="dxa"/>
          </w:tcPr>
          <w:p w14:paraId="457C1FFF" w14:textId="6DCAA2DE" w:rsidR="00E95C15" w:rsidRPr="00D0799F" w:rsidRDefault="002B37D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DUOC2</w:t>
            </w:r>
            <w:r w:rsidR="00E95C15" w:rsidRPr="00D079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-BV1</w:t>
            </w:r>
          </w:p>
        </w:tc>
        <w:tc>
          <w:tcPr>
            <w:tcW w:w="1275" w:type="dxa"/>
          </w:tcPr>
          <w:p w14:paraId="21B8AD87" w14:textId="40BE1F1C" w:rsidR="00E95C15" w:rsidRPr="00D0799F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3,4</w:t>
            </w:r>
          </w:p>
        </w:tc>
        <w:tc>
          <w:tcPr>
            <w:tcW w:w="1701" w:type="dxa"/>
          </w:tcPr>
          <w:p w14:paraId="45E45340" w14:textId="3FB752D3" w:rsidR="00E95C15" w:rsidRPr="00D0799F" w:rsidRDefault="002B37D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  <w:r w:rsidR="00E95C15"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.000.000</w:t>
            </w:r>
          </w:p>
        </w:tc>
      </w:tr>
      <w:tr w:rsidR="00E95C15" w:rsidRPr="00D0799F" w14:paraId="1CC40C3C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26EDEBFE" w14:textId="77777777" w:rsidR="00E95C15" w:rsidRPr="00D0799F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10833C61" w14:textId="41115703" w:rsidR="00E95C15" w:rsidRPr="00D0799F" w:rsidRDefault="002B37D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DUOC2</w:t>
            </w:r>
            <w:r w:rsidR="00E95C15" w:rsidRPr="00D079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-BV2</w:t>
            </w:r>
          </w:p>
        </w:tc>
        <w:tc>
          <w:tcPr>
            <w:tcW w:w="1275" w:type="dxa"/>
          </w:tcPr>
          <w:p w14:paraId="41238875" w14:textId="58BC46EB" w:rsidR="00E95C15" w:rsidRPr="00D0799F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701" w:type="dxa"/>
          </w:tcPr>
          <w:p w14:paraId="15B00532" w14:textId="20F548EC" w:rsidR="00E95C15" w:rsidRPr="00D0799F" w:rsidRDefault="002B37D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  <w:r w:rsidR="00E95C15"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.000.000</w:t>
            </w:r>
          </w:p>
        </w:tc>
      </w:tr>
      <w:tr w:rsidR="00E95C15" w:rsidRPr="00D0799F" w14:paraId="505621D2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28160EB3" w14:textId="77777777" w:rsidR="00E95C15" w:rsidRPr="00D0799F" w:rsidRDefault="00E95C15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713EA5A4" w14:textId="343C919C" w:rsidR="00E95C15" w:rsidRPr="00D0799F" w:rsidRDefault="002B37D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DUOC2</w:t>
            </w:r>
            <w:r w:rsidR="00E95C15" w:rsidRPr="00D079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-BV3</w:t>
            </w:r>
          </w:p>
        </w:tc>
        <w:tc>
          <w:tcPr>
            <w:tcW w:w="1275" w:type="dxa"/>
          </w:tcPr>
          <w:p w14:paraId="51C0AF56" w14:textId="49F985BB" w:rsidR="00E95C15" w:rsidRPr="00D0799F" w:rsidRDefault="00E95C1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 ĐB</w:t>
            </w:r>
          </w:p>
        </w:tc>
        <w:tc>
          <w:tcPr>
            <w:tcW w:w="1701" w:type="dxa"/>
          </w:tcPr>
          <w:p w14:paraId="0B6582C3" w14:textId="4E21CF07" w:rsidR="00E95C15" w:rsidRPr="00D0799F" w:rsidRDefault="002B37D5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</w:t>
            </w:r>
            <w:r w:rsidR="00E95C15"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.000.000</w:t>
            </w:r>
          </w:p>
        </w:tc>
      </w:tr>
    </w:tbl>
    <w:p w14:paraId="344E12D8" w14:textId="77777777" w:rsidR="00CE6631" w:rsidRDefault="00CE6631">
      <w:r>
        <w:rPr>
          <w:b/>
          <w:bCs/>
        </w:rPr>
        <w:br w:type="page"/>
      </w:r>
    </w:p>
    <w:tbl>
      <w:tblPr>
        <w:tblStyle w:val="GridTable1Light-Accent3"/>
        <w:tblW w:w="9634" w:type="dxa"/>
        <w:tblLook w:val="04A0" w:firstRow="1" w:lastRow="0" w:firstColumn="1" w:lastColumn="0" w:noHBand="0" w:noVBand="1"/>
      </w:tblPr>
      <w:tblGrid>
        <w:gridCol w:w="4815"/>
        <w:gridCol w:w="1843"/>
        <w:gridCol w:w="1275"/>
        <w:gridCol w:w="1701"/>
      </w:tblGrid>
      <w:tr w:rsidR="00D0799F" w:rsidRPr="00F00179" w14:paraId="25573B9C" w14:textId="77777777" w:rsidTr="008748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 w:val="restart"/>
          </w:tcPr>
          <w:p w14:paraId="135C4ADC" w14:textId="30E74BA7" w:rsidR="00D0799F" w:rsidRPr="00D0799F" w:rsidRDefault="00D0799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55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HI.AI.VN</w:t>
            </w:r>
          </w:p>
          <w:p w14:paraId="56B09E08" w14:textId="47ABE90D" w:rsidR="00D0799F" w:rsidRPr="00D0799F" w:rsidRDefault="00D0799F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D0799F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Ứng dụng AI trong Y tế</w:t>
            </w:r>
          </w:p>
        </w:tc>
        <w:tc>
          <w:tcPr>
            <w:tcW w:w="1843" w:type="dxa"/>
          </w:tcPr>
          <w:p w14:paraId="50AB7704" w14:textId="4AE7024B" w:rsidR="00D0799F" w:rsidRPr="00CE6631" w:rsidRDefault="00D0799F" w:rsidP="00E95C1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CE663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HIAI-CN</w:t>
            </w:r>
          </w:p>
        </w:tc>
        <w:tc>
          <w:tcPr>
            <w:tcW w:w="1275" w:type="dxa"/>
          </w:tcPr>
          <w:p w14:paraId="48A91F27" w14:textId="4D8C1462" w:rsidR="00D0799F" w:rsidRPr="00775551" w:rsidRDefault="00D0799F" w:rsidP="00E95C1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775551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Mỗi user</w:t>
            </w:r>
          </w:p>
        </w:tc>
        <w:tc>
          <w:tcPr>
            <w:tcW w:w="1701" w:type="dxa"/>
          </w:tcPr>
          <w:p w14:paraId="5D01B3AF" w14:textId="45B56865" w:rsidR="00D0799F" w:rsidRPr="00775551" w:rsidRDefault="00D0799F" w:rsidP="00E95C1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  <w:r w:rsidRPr="00775551"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  <w:t>100.000</w:t>
            </w:r>
          </w:p>
        </w:tc>
      </w:tr>
      <w:tr w:rsidR="00D0799F" w:rsidRPr="00F00179" w14:paraId="12A635B4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1E968CE4" w14:textId="77777777" w:rsidR="00D0799F" w:rsidRPr="00F00179" w:rsidRDefault="00D0799F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10A7C9AB" w14:textId="59B1CF73" w:rsidR="00D0799F" w:rsidRPr="00F00179" w:rsidRDefault="00D0799F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HIAI</w:t>
            </w: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BV</w:t>
            </w:r>
          </w:p>
        </w:tc>
        <w:tc>
          <w:tcPr>
            <w:tcW w:w="1275" w:type="dxa"/>
          </w:tcPr>
          <w:p w14:paraId="4234F0C9" w14:textId="69FAD7E4" w:rsidR="00D0799F" w:rsidRPr="00F00179" w:rsidRDefault="00D0799F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Chung</w:t>
            </w:r>
          </w:p>
        </w:tc>
        <w:tc>
          <w:tcPr>
            <w:tcW w:w="1701" w:type="dxa"/>
          </w:tcPr>
          <w:p w14:paraId="0FF05980" w14:textId="01F75607" w:rsidR="00D0799F" w:rsidRPr="00F00179" w:rsidRDefault="00D0799F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.000.000</w:t>
            </w:r>
          </w:p>
        </w:tc>
      </w:tr>
      <w:tr w:rsidR="00D0799F" w:rsidRPr="00F00179" w14:paraId="15B77988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0D6708B2" w14:textId="77777777" w:rsidR="00D0799F" w:rsidRPr="00F00179" w:rsidRDefault="00D0799F" w:rsidP="00E95C15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44C54106" w14:textId="3159CED5" w:rsidR="00D0799F" w:rsidRPr="00F00179" w:rsidRDefault="00D0799F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HIAI</w:t>
            </w: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GPT2*</w:t>
            </w:r>
            <w:r w:rsidR="008748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*</w:t>
            </w:r>
          </w:p>
        </w:tc>
        <w:tc>
          <w:tcPr>
            <w:tcW w:w="1275" w:type="dxa"/>
          </w:tcPr>
          <w:p w14:paraId="7A7CFB8C" w14:textId="6B11F1F6" w:rsidR="00D0799F" w:rsidRPr="00F00179" w:rsidRDefault="00D0799F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Mỗi user</w:t>
            </w:r>
          </w:p>
        </w:tc>
        <w:tc>
          <w:tcPr>
            <w:tcW w:w="1701" w:type="dxa"/>
          </w:tcPr>
          <w:p w14:paraId="5E5C4B09" w14:textId="4B116269" w:rsidR="00D0799F" w:rsidRPr="00F00179" w:rsidRDefault="00D0799F" w:rsidP="00E95C1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</w:t>
            </w:r>
            <w:r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.000.000</w:t>
            </w:r>
          </w:p>
        </w:tc>
      </w:tr>
      <w:tr w:rsidR="00D0799F" w:rsidRPr="00F00179" w14:paraId="3E37ACA7" w14:textId="77777777" w:rsidTr="008748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Merge/>
          </w:tcPr>
          <w:p w14:paraId="6546E1F5" w14:textId="77777777" w:rsidR="00D0799F" w:rsidRPr="00F00179" w:rsidRDefault="00D0799F" w:rsidP="00D0799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6B5769DD" w14:textId="1F9DFBE4" w:rsidR="00D0799F" w:rsidRDefault="00D0799F" w:rsidP="00D0799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HIAI</w:t>
            </w:r>
            <w:r w:rsidRPr="00F001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-</w:t>
            </w:r>
            <w:r w:rsidR="0011568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AG1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**</w:t>
            </w:r>
            <w:r w:rsidR="008748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*</w:t>
            </w:r>
          </w:p>
        </w:tc>
        <w:tc>
          <w:tcPr>
            <w:tcW w:w="1275" w:type="dxa"/>
          </w:tcPr>
          <w:p w14:paraId="138538C7" w14:textId="6F891F84" w:rsidR="00D0799F" w:rsidRDefault="00D0799F" w:rsidP="00D0799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Mỗi user</w:t>
            </w:r>
          </w:p>
        </w:tc>
        <w:tc>
          <w:tcPr>
            <w:tcW w:w="1701" w:type="dxa"/>
          </w:tcPr>
          <w:p w14:paraId="78DFD693" w14:textId="7D9AC775" w:rsidR="00D0799F" w:rsidRDefault="000B6F1A" w:rsidP="00D0799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</w:t>
            </w:r>
            <w:r w:rsidR="00D0799F" w:rsidRPr="00F0017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.000.000</w:t>
            </w:r>
          </w:p>
        </w:tc>
      </w:tr>
    </w:tbl>
    <w:p w14:paraId="3DB0D3CC" w14:textId="3235C5C1" w:rsidR="008748F0" w:rsidRDefault="008748F0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</w:p>
    <w:p w14:paraId="1BBE9E00" w14:textId="56FC3A11" w:rsidR="001E50FA" w:rsidRPr="008748F0" w:rsidRDefault="008748F0" w:rsidP="001E50FA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8748F0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Ghi chú:</w:t>
      </w:r>
      <w:r w:rsidR="00B07369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 cập nhật ngày 28/08/2026</w:t>
      </w:r>
    </w:p>
    <w:p w14:paraId="515EC8E3" w14:textId="11702796" w:rsidR="008748F0" w:rsidRDefault="008748F0" w:rsidP="001E50FA">
      <w:pPr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  <w:t>* Không bao gồm HIAI-GPT2, HIAI-AG1.</w:t>
      </w:r>
    </w:p>
    <w:p w14:paraId="5B6F1181" w14:textId="716F2EAE" w:rsidR="00B13842" w:rsidRPr="00D0799F" w:rsidRDefault="008748F0" w:rsidP="001E50FA">
      <w:pPr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  <w:t>*</w:t>
      </w:r>
      <w:r w:rsidR="00B13842" w:rsidRPr="00D0799F"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  <w:t>*</w:t>
      </w:r>
      <w:r w:rsidR="00B13842" w:rsidRPr="00D0799F">
        <w:rPr>
          <w:i/>
          <w:iCs w:val="0"/>
        </w:rPr>
        <w:t xml:space="preserve"> </w:t>
      </w:r>
      <w:r w:rsidR="00B13842" w:rsidRPr="00D0799F"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  <w:t xml:space="preserve">HIAI-GPT2: </w:t>
      </w:r>
      <w:r w:rsidR="00435AE0" w:rsidRPr="00D0799F"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  <w:t xml:space="preserve">Sử dụng chung </w:t>
      </w:r>
      <w:r w:rsidR="00B13842" w:rsidRPr="00D0799F"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  <w:t>ChatGPT team</w:t>
      </w:r>
      <w:r w:rsidR="00435AE0" w:rsidRPr="00D0799F"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  <w:t>/</w:t>
      </w:r>
      <w:r w:rsidR="00435AE0" w:rsidRPr="00D0799F">
        <w:rPr>
          <w:i/>
          <w:iCs w:val="0"/>
        </w:rPr>
        <w:t xml:space="preserve"> </w:t>
      </w:r>
      <w:r w:rsidR="00435AE0" w:rsidRPr="00D0799F"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  <w:t>business/plus</w:t>
      </w:r>
      <w:r w:rsidR="00B13842" w:rsidRPr="00D0799F"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  <w:t>, sử dụng trong 1 năm.</w:t>
      </w:r>
    </w:p>
    <w:p w14:paraId="36B0CC62" w14:textId="2F93CA3C" w:rsidR="00D0799F" w:rsidRDefault="008748F0" w:rsidP="00D0799F">
      <w:pPr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  <w:t>*</w:t>
      </w:r>
      <w:r w:rsidR="00D0799F"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  <w:t>*</w:t>
      </w:r>
      <w:r w:rsidR="00D0799F" w:rsidRPr="00D0799F"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  <w:t>*</w:t>
      </w:r>
      <w:r w:rsidR="00D0799F" w:rsidRPr="00D0799F">
        <w:rPr>
          <w:i/>
          <w:iCs w:val="0"/>
        </w:rPr>
        <w:t xml:space="preserve"> </w:t>
      </w:r>
      <w:r w:rsidR="00D0799F" w:rsidRPr="00D0799F"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  <w:t>HIAI-</w:t>
      </w:r>
      <w:r w:rsidR="00115685"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  <w:t>AG1</w:t>
      </w:r>
      <w:r w:rsidR="00D0799F" w:rsidRPr="00D0799F"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  <w:t xml:space="preserve">: Sử dụng chung AI hỗ trợ chuyên môn 1 trong các lĩnh vực trong 1 năm: Đọc ECG, XN, Xquang, CT, MRI. </w:t>
      </w:r>
      <w:r w:rsidR="00590BBE"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  <w:t>Các</w:t>
      </w:r>
      <w:r w:rsidR="007419EB"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  <w:t xml:space="preserve"> </w:t>
      </w:r>
      <w:r w:rsidR="00590BBE"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  <w:t>Agent hỗ trợ chuyên môn này đang trong quá trình phát triển. X</w:t>
      </w:r>
      <w:r w:rsidR="00D0799F" w:rsidRPr="00D0799F"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  <w:t xml:space="preserve">em chi tiết tại </w:t>
      </w:r>
      <w:hyperlink r:id="rId9" w:history="1">
        <w:r w:rsidR="00D0799F" w:rsidRPr="00D0799F">
          <w:rPr>
            <w:rStyle w:val="Hyperlink"/>
            <w:rFonts w:ascii="Times New Roman" w:eastAsia="Times New Roman" w:hAnsi="Times New Roman" w:cs="Times New Roman"/>
            <w:i/>
            <w:iCs w:val="0"/>
            <w:sz w:val="26"/>
            <w:szCs w:val="26"/>
            <w:lang w:val="vi-VN"/>
          </w:rPr>
          <w:t>https://hi.ai.vn</w:t>
        </w:r>
      </w:hyperlink>
      <w:r w:rsidR="00D0799F" w:rsidRPr="00D0799F"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  <w:t xml:space="preserve"> về khả năng của</w:t>
      </w:r>
      <w:r w:rsidR="007419EB"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  <w:t xml:space="preserve"> mỗi</w:t>
      </w:r>
      <w:r w:rsidR="00D0799F" w:rsidRPr="00D0799F"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  <w:t xml:space="preserve"> Agent trước khi quyết định mua.</w:t>
      </w:r>
    </w:p>
    <w:p w14:paraId="37EFECB2" w14:textId="6A1FFFC1" w:rsidR="000C78FC" w:rsidRPr="00D0799F" w:rsidRDefault="000C78FC" w:rsidP="00D0799F">
      <w:pPr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i/>
          <w:iCs w:val="0"/>
          <w:sz w:val="26"/>
          <w:szCs w:val="26"/>
          <w:lang w:val="vi-VN"/>
        </w:rPr>
        <w:t>Vì lý do kỹ thuật và chiến lược của công ty, tên miền của mỗi trang có thể thay đổi trong tương lai. Nhưng quyền của thành viên theo gói sẽ không thay đổi.</w:t>
      </w:r>
    </w:p>
    <w:p w14:paraId="7E6D0048" w14:textId="77777777" w:rsidR="00D0799F" w:rsidRPr="00F00179" w:rsidRDefault="00D0799F" w:rsidP="001E50FA">
      <w:pPr>
        <w:rPr>
          <w:rFonts w:ascii="Times New Roman" w:eastAsia="Times New Roman" w:hAnsi="Times New Roman" w:cs="Times New Roman"/>
          <w:sz w:val="26"/>
          <w:szCs w:val="26"/>
          <w:lang w:val="vi-VN"/>
        </w:rPr>
      </w:pPr>
    </w:p>
    <w:sectPr w:rsidR="00D0799F" w:rsidRPr="00F00179" w:rsidSect="00992CF8">
      <w:footerReference w:type="even" r:id="rId10"/>
      <w:footerReference w:type="default" r:id="rId11"/>
      <w:pgSz w:w="12240" w:h="15840"/>
      <w:pgMar w:top="1048" w:right="1440" w:bottom="1179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194812" w14:textId="77777777" w:rsidR="001B751E" w:rsidRDefault="001B751E" w:rsidP="00D85CC5">
      <w:pPr>
        <w:spacing w:after="0" w:line="240" w:lineRule="auto"/>
      </w:pPr>
      <w:r>
        <w:separator/>
      </w:r>
    </w:p>
  </w:endnote>
  <w:endnote w:type="continuationSeparator" w:id="0">
    <w:p w14:paraId="742CBCBA" w14:textId="77777777" w:rsidR="001B751E" w:rsidRDefault="001B751E" w:rsidP="00D85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740552392"/>
      <w:docPartObj>
        <w:docPartGallery w:val="Page Numbers (Bottom of Page)"/>
        <w:docPartUnique/>
      </w:docPartObj>
    </w:sdtPr>
    <w:sdtContent>
      <w:p w14:paraId="016C78E1" w14:textId="1928EB92" w:rsidR="00D85CC5" w:rsidRDefault="00D85CC5" w:rsidP="00C13B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58CAE4" w14:textId="77777777" w:rsidR="00D85CC5" w:rsidRDefault="00D85CC5" w:rsidP="00D85CC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A35154" w14:textId="11AA29FD" w:rsidR="00D85CC5" w:rsidRPr="00E324BF" w:rsidRDefault="00C658C2" w:rsidP="00C66817">
    <w:pPr>
      <w:pStyle w:val="Footer"/>
      <w:ind w:right="360"/>
      <w:rPr>
        <w:rFonts w:ascii="Times New Roman" w:hAnsi="Times New Roman" w:cs="Times New Roman"/>
        <w:sz w:val="20"/>
        <w:szCs w:val="20"/>
        <w:lang w:val="vi-VN"/>
      </w:rPr>
    </w:pPr>
    <w:r w:rsidRPr="00E324BF">
      <w:rPr>
        <w:rFonts w:ascii="Times New Roman" w:hAnsi="Times New Roman" w:cs="Times New Roman"/>
        <w:sz w:val="20"/>
        <w:szCs w:val="20"/>
        <w:lang w:val="vi-VN"/>
      </w:rPr>
      <w:t xml:space="preserve">@ </w:t>
    </w:r>
    <w:r w:rsidR="00C66817" w:rsidRPr="00C66817">
      <w:rPr>
        <w:rFonts w:ascii="Times New Roman" w:hAnsi="Times New Roman" w:cs="Times New Roman"/>
        <w:sz w:val="20"/>
        <w:szCs w:val="20"/>
        <w:lang w:val="vi-VN"/>
      </w:rPr>
      <w:t>CÔNG TY CỔ PHẦN</w:t>
    </w:r>
    <w:r w:rsidR="00C66817">
      <w:rPr>
        <w:rFonts w:ascii="Times New Roman" w:hAnsi="Times New Roman" w:cs="Times New Roman"/>
        <w:sz w:val="20"/>
        <w:szCs w:val="20"/>
        <w:lang w:val="vi-VN"/>
      </w:rPr>
      <w:t xml:space="preserve"> </w:t>
    </w:r>
    <w:r w:rsidR="00C66817" w:rsidRPr="00C66817">
      <w:rPr>
        <w:rFonts w:ascii="Times New Roman" w:hAnsi="Times New Roman" w:cs="Times New Roman"/>
        <w:sz w:val="20"/>
        <w:szCs w:val="20"/>
        <w:lang w:val="vi-VN"/>
      </w:rPr>
      <w:t>TƯ VẤN KẾT NỐI VÀ ĐẦU TƯ M.I.U</w:t>
    </w:r>
    <w:r w:rsidR="00555303" w:rsidRPr="00E324BF">
      <w:rPr>
        <w:rFonts w:ascii="Times New Roman" w:hAnsi="Times New Roman" w:cs="Times New Roman"/>
        <w:sz w:val="20"/>
        <w:szCs w:val="20"/>
        <w:lang w:val="vi-VN"/>
      </w:rPr>
      <w:t xml:space="preserve"> </w:t>
    </w:r>
    <w:r w:rsidR="00352BDD">
      <w:rPr>
        <w:rFonts w:ascii="Times New Roman" w:hAnsi="Times New Roman" w:cs="Times New Roman"/>
        <w:sz w:val="20"/>
        <w:szCs w:val="20"/>
        <w:lang w:val="vi-VN"/>
      </w:rPr>
      <w:t>–</w:t>
    </w:r>
    <w:r w:rsidR="00555303" w:rsidRPr="00E324BF">
      <w:rPr>
        <w:rFonts w:ascii="Times New Roman" w:hAnsi="Times New Roman" w:cs="Times New Roman"/>
        <w:sz w:val="20"/>
        <w:szCs w:val="20"/>
        <w:lang w:val="vi-VN"/>
      </w:rPr>
      <w:t xml:space="preserve"> </w:t>
    </w:r>
    <w:hyperlink r:id="rId1" w:history="1">
      <w:r w:rsidR="00440DDB" w:rsidRPr="00052847">
        <w:rPr>
          <w:rStyle w:val="Hyperlink"/>
          <w:rFonts w:ascii="Times New Roman" w:hAnsi="Times New Roman" w:cs="Times New Roman"/>
          <w:sz w:val="20"/>
          <w:szCs w:val="20"/>
          <w:lang w:val="vi-VN"/>
        </w:rPr>
        <w:t>1@QuanTriBenhVien.Vn</w:t>
      </w:r>
    </w:hyperlink>
    <w:r w:rsidR="00440DDB">
      <w:rPr>
        <w:rFonts w:ascii="Times New Roman" w:hAnsi="Times New Roman" w:cs="Times New Roman"/>
        <w:sz w:val="20"/>
        <w:szCs w:val="20"/>
        <w:lang w:val="vi-VN"/>
      </w:rPr>
      <w:t xml:space="preserve">     0886500056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A36438" w14:textId="77777777" w:rsidR="001B751E" w:rsidRDefault="001B751E" w:rsidP="00D85CC5">
      <w:pPr>
        <w:spacing w:after="0" w:line="240" w:lineRule="auto"/>
      </w:pPr>
      <w:r>
        <w:separator/>
      </w:r>
    </w:p>
  </w:footnote>
  <w:footnote w:type="continuationSeparator" w:id="0">
    <w:p w14:paraId="27871674" w14:textId="77777777" w:rsidR="001B751E" w:rsidRDefault="001B751E" w:rsidP="00D85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B95446"/>
    <w:multiLevelType w:val="hybridMultilevel"/>
    <w:tmpl w:val="3FAC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911088"/>
    <w:multiLevelType w:val="hybridMultilevel"/>
    <w:tmpl w:val="B89254AA"/>
    <w:lvl w:ilvl="0" w:tplc="5ED0EE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484555">
    <w:abstractNumId w:val="1"/>
  </w:num>
  <w:num w:numId="2" w16cid:durableId="742264412">
    <w:abstractNumId w:val="0"/>
  </w:num>
  <w:numIdMacAtCleanup w:val="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1DA"/>
    <w:rsid w:val="0001351D"/>
    <w:rsid w:val="0001412B"/>
    <w:rsid w:val="00034697"/>
    <w:rsid w:val="00044900"/>
    <w:rsid w:val="0007061A"/>
    <w:rsid w:val="00080EBC"/>
    <w:rsid w:val="0008675D"/>
    <w:rsid w:val="00091499"/>
    <w:rsid w:val="000B6F1A"/>
    <w:rsid w:val="000C1B2A"/>
    <w:rsid w:val="000C78FC"/>
    <w:rsid w:val="000D6DF4"/>
    <w:rsid w:val="00115685"/>
    <w:rsid w:val="00130BEB"/>
    <w:rsid w:val="00134206"/>
    <w:rsid w:val="00171FFE"/>
    <w:rsid w:val="0018372A"/>
    <w:rsid w:val="00187560"/>
    <w:rsid w:val="001A2661"/>
    <w:rsid w:val="001B751E"/>
    <w:rsid w:val="001D04EF"/>
    <w:rsid w:val="001D3D34"/>
    <w:rsid w:val="001D4C2C"/>
    <w:rsid w:val="001D7C85"/>
    <w:rsid w:val="001E3192"/>
    <w:rsid w:val="001E50FA"/>
    <w:rsid w:val="001E527C"/>
    <w:rsid w:val="00234119"/>
    <w:rsid w:val="002457BF"/>
    <w:rsid w:val="0025446A"/>
    <w:rsid w:val="00270407"/>
    <w:rsid w:val="00274EFC"/>
    <w:rsid w:val="002940BA"/>
    <w:rsid w:val="002B37D5"/>
    <w:rsid w:val="002C04D1"/>
    <w:rsid w:val="002C089D"/>
    <w:rsid w:val="002C4638"/>
    <w:rsid w:val="002F3E9E"/>
    <w:rsid w:val="00302B4F"/>
    <w:rsid w:val="00307698"/>
    <w:rsid w:val="003372D7"/>
    <w:rsid w:val="00343A52"/>
    <w:rsid w:val="003446D7"/>
    <w:rsid w:val="00352BDD"/>
    <w:rsid w:val="0035506F"/>
    <w:rsid w:val="00356552"/>
    <w:rsid w:val="003802F8"/>
    <w:rsid w:val="003B4615"/>
    <w:rsid w:val="003C343C"/>
    <w:rsid w:val="003C6781"/>
    <w:rsid w:val="003D09FB"/>
    <w:rsid w:val="003D21DF"/>
    <w:rsid w:val="003E4FE8"/>
    <w:rsid w:val="00435AE0"/>
    <w:rsid w:val="00440DDB"/>
    <w:rsid w:val="0046480A"/>
    <w:rsid w:val="00471271"/>
    <w:rsid w:val="004B3D8B"/>
    <w:rsid w:val="004D02BF"/>
    <w:rsid w:val="004D30AF"/>
    <w:rsid w:val="004F3427"/>
    <w:rsid w:val="00502827"/>
    <w:rsid w:val="00506931"/>
    <w:rsid w:val="005231DA"/>
    <w:rsid w:val="00555303"/>
    <w:rsid w:val="0055797E"/>
    <w:rsid w:val="0057071A"/>
    <w:rsid w:val="00585780"/>
    <w:rsid w:val="00590BBE"/>
    <w:rsid w:val="00597F26"/>
    <w:rsid w:val="005B0A0B"/>
    <w:rsid w:val="005B1F61"/>
    <w:rsid w:val="005D76EA"/>
    <w:rsid w:val="005F1C91"/>
    <w:rsid w:val="005F5B0D"/>
    <w:rsid w:val="006307EA"/>
    <w:rsid w:val="00643E52"/>
    <w:rsid w:val="0064751C"/>
    <w:rsid w:val="00655410"/>
    <w:rsid w:val="00660D0F"/>
    <w:rsid w:val="00661092"/>
    <w:rsid w:val="0066282A"/>
    <w:rsid w:val="00662930"/>
    <w:rsid w:val="00663273"/>
    <w:rsid w:val="006826DA"/>
    <w:rsid w:val="00682786"/>
    <w:rsid w:val="00697C60"/>
    <w:rsid w:val="006A2F2D"/>
    <w:rsid w:val="006D4634"/>
    <w:rsid w:val="006E0FD6"/>
    <w:rsid w:val="00713A0C"/>
    <w:rsid w:val="007202B4"/>
    <w:rsid w:val="007419EB"/>
    <w:rsid w:val="00742532"/>
    <w:rsid w:val="00742767"/>
    <w:rsid w:val="00775551"/>
    <w:rsid w:val="007A2649"/>
    <w:rsid w:val="007A4256"/>
    <w:rsid w:val="007B1194"/>
    <w:rsid w:val="007B2AD8"/>
    <w:rsid w:val="007B3CCE"/>
    <w:rsid w:val="007B5EE1"/>
    <w:rsid w:val="007B7681"/>
    <w:rsid w:val="007C333D"/>
    <w:rsid w:val="007D0FF9"/>
    <w:rsid w:val="007D367B"/>
    <w:rsid w:val="007E2F48"/>
    <w:rsid w:val="00823FB3"/>
    <w:rsid w:val="00854F7A"/>
    <w:rsid w:val="00855671"/>
    <w:rsid w:val="0086059D"/>
    <w:rsid w:val="00864593"/>
    <w:rsid w:val="008748F0"/>
    <w:rsid w:val="00880DBF"/>
    <w:rsid w:val="00897968"/>
    <w:rsid w:val="008A7366"/>
    <w:rsid w:val="008A7DC7"/>
    <w:rsid w:val="008B5041"/>
    <w:rsid w:val="008C7E1C"/>
    <w:rsid w:val="008D1BBC"/>
    <w:rsid w:val="008D70C0"/>
    <w:rsid w:val="008E5715"/>
    <w:rsid w:val="009475DD"/>
    <w:rsid w:val="009672C8"/>
    <w:rsid w:val="00971B49"/>
    <w:rsid w:val="00992CF8"/>
    <w:rsid w:val="009B3736"/>
    <w:rsid w:val="009B5CAF"/>
    <w:rsid w:val="009B78D5"/>
    <w:rsid w:val="009C0005"/>
    <w:rsid w:val="009C181D"/>
    <w:rsid w:val="009E1A28"/>
    <w:rsid w:val="009E30E1"/>
    <w:rsid w:val="009E3340"/>
    <w:rsid w:val="00A14AB7"/>
    <w:rsid w:val="00A154C6"/>
    <w:rsid w:val="00A169FD"/>
    <w:rsid w:val="00A2613C"/>
    <w:rsid w:val="00A35002"/>
    <w:rsid w:val="00A4641B"/>
    <w:rsid w:val="00A55952"/>
    <w:rsid w:val="00A65C59"/>
    <w:rsid w:val="00A75F5B"/>
    <w:rsid w:val="00A83AC4"/>
    <w:rsid w:val="00AB3F94"/>
    <w:rsid w:val="00AB57F8"/>
    <w:rsid w:val="00AC5EC1"/>
    <w:rsid w:val="00AE34CB"/>
    <w:rsid w:val="00AE3CB3"/>
    <w:rsid w:val="00B04EB0"/>
    <w:rsid w:val="00B07369"/>
    <w:rsid w:val="00B11CEE"/>
    <w:rsid w:val="00B13842"/>
    <w:rsid w:val="00B550B5"/>
    <w:rsid w:val="00B60C92"/>
    <w:rsid w:val="00B616E1"/>
    <w:rsid w:val="00B7428B"/>
    <w:rsid w:val="00B74B07"/>
    <w:rsid w:val="00B75B13"/>
    <w:rsid w:val="00B9192E"/>
    <w:rsid w:val="00BA7772"/>
    <w:rsid w:val="00BB7498"/>
    <w:rsid w:val="00BD5053"/>
    <w:rsid w:val="00BE57AC"/>
    <w:rsid w:val="00C10BF2"/>
    <w:rsid w:val="00C15AB5"/>
    <w:rsid w:val="00C41B81"/>
    <w:rsid w:val="00C46E61"/>
    <w:rsid w:val="00C565E7"/>
    <w:rsid w:val="00C63727"/>
    <w:rsid w:val="00C658C2"/>
    <w:rsid w:val="00C66817"/>
    <w:rsid w:val="00C77223"/>
    <w:rsid w:val="00CA4B5F"/>
    <w:rsid w:val="00CA537D"/>
    <w:rsid w:val="00CC32CA"/>
    <w:rsid w:val="00CE6631"/>
    <w:rsid w:val="00CF154F"/>
    <w:rsid w:val="00D00807"/>
    <w:rsid w:val="00D0799F"/>
    <w:rsid w:val="00D61CA8"/>
    <w:rsid w:val="00D81A87"/>
    <w:rsid w:val="00D85CC5"/>
    <w:rsid w:val="00D920E0"/>
    <w:rsid w:val="00E16308"/>
    <w:rsid w:val="00E21D8F"/>
    <w:rsid w:val="00E324BF"/>
    <w:rsid w:val="00E470D8"/>
    <w:rsid w:val="00E54D0C"/>
    <w:rsid w:val="00E62A7C"/>
    <w:rsid w:val="00E633E8"/>
    <w:rsid w:val="00E906CD"/>
    <w:rsid w:val="00E95C15"/>
    <w:rsid w:val="00EB6357"/>
    <w:rsid w:val="00EC5B49"/>
    <w:rsid w:val="00ED163A"/>
    <w:rsid w:val="00EE7FA3"/>
    <w:rsid w:val="00F00179"/>
    <w:rsid w:val="00F162D3"/>
    <w:rsid w:val="00F25181"/>
    <w:rsid w:val="00F35282"/>
    <w:rsid w:val="00F4751B"/>
    <w:rsid w:val="00F50975"/>
    <w:rsid w:val="00F527C4"/>
    <w:rsid w:val="00F549B4"/>
    <w:rsid w:val="00F6682E"/>
    <w:rsid w:val="00FB5A1F"/>
    <w:rsid w:val="00FE4784"/>
    <w:rsid w:val="00FF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CC77A"/>
  <w15:docId w15:val="{8FD81282-06BE-2141-B2BB-9A6BDA1B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VN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C91"/>
    <w:rPr>
      <w:iCs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C91"/>
    <w:pPr>
      <w:pBdr>
        <w:top w:val="single" w:sz="12" w:space="1" w:color="F8931D" w:themeColor="accent2"/>
        <w:left w:val="single" w:sz="12" w:space="4" w:color="F8931D" w:themeColor="accent2"/>
        <w:bottom w:val="single" w:sz="12" w:space="1" w:color="F8931D" w:themeColor="accent2"/>
        <w:right w:val="single" w:sz="12" w:space="4" w:color="F8931D" w:themeColor="accent2"/>
      </w:pBdr>
      <w:shd w:val="clear" w:color="auto" w:fill="FFCA08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C91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FFCA08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C91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C96E06" w:themeColor="accent2" w:themeShade="BF"/>
      <w:spacing w:val="24"/>
      <w:sz w:val="28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C91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C49A00" w:themeColor="accent1" w:themeShade="BF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C91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C96E06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C91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9A00" w:themeColor="accent1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C91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96E06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C9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FFCA08" w:themeColor="accent1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C9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F8931D" w:themeColor="accen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5F1C91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customStyle="1" w:styleId="p1">
    <w:name w:val="p1"/>
    <w:basedOn w:val="Normal"/>
    <w:rsid w:val="009A783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1">
    <w:name w:val="s1"/>
    <w:basedOn w:val="DefaultParagraphFont"/>
    <w:rsid w:val="009A7832"/>
  </w:style>
  <w:style w:type="character" w:customStyle="1" w:styleId="s2">
    <w:name w:val="s2"/>
    <w:basedOn w:val="DefaultParagraphFont"/>
    <w:rsid w:val="009A7832"/>
  </w:style>
  <w:style w:type="paragraph" w:customStyle="1" w:styleId="p3">
    <w:name w:val="p3"/>
    <w:basedOn w:val="Normal"/>
    <w:rsid w:val="009A783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4">
    <w:name w:val="p4"/>
    <w:basedOn w:val="Normal"/>
    <w:rsid w:val="009A783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3">
    <w:name w:val="s3"/>
    <w:basedOn w:val="DefaultParagraphFont"/>
    <w:rsid w:val="009A7832"/>
  </w:style>
  <w:style w:type="paragraph" w:styleId="ListParagraph">
    <w:name w:val="List Paragraph"/>
    <w:basedOn w:val="Normal"/>
    <w:uiPriority w:val="34"/>
    <w:qFormat/>
    <w:rsid w:val="005F1C91"/>
    <w:pPr>
      <w:numPr>
        <w:numId w:val="1"/>
      </w:numPr>
      <w:contextualSpacing/>
    </w:pPr>
    <w:rPr>
      <w:sz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C91"/>
    <w:rPr>
      <w:rFonts w:asciiTheme="majorHAnsi" w:eastAsiaTheme="majorEastAsia" w:hAnsiTheme="majorHAnsi" w:cstheme="majorBidi"/>
      <w:b/>
      <w:bCs/>
      <w:iCs/>
      <w:smallCaps/>
      <w:color w:val="C96E06" w:themeColor="accent2" w:themeShade="BF"/>
      <w:spacing w:val="24"/>
      <w:sz w:val="28"/>
    </w:rPr>
  </w:style>
  <w:style w:type="paragraph" w:styleId="NormalWeb">
    <w:name w:val="Normal (Web)"/>
    <w:basedOn w:val="Normal"/>
    <w:uiPriority w:val="99"/>
    <w:semiHidden/>
    <w:unhideWhenUsed/>
    <w:rsid w:val="00363A4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uiPriority w:val="22"/>
    <w:qFormat/>
    <w:rsid w:val="005F1C91"/>
    <w:rPr>
      <w:b/>
      <w:bCs/>
      <w:spacing w:val="0"/>
    </w:rPr>
  </w:style>
  <w:style w:type="character" w:customStyle="1" w:styleId="text-token-text-secondary">
    <w:name w:val="text-token-text-secondary"/>
    <w:basedOn w:val="DefaultParagraphFont"/>
    <w:rsid w:val="00363A49"/>
  </w:style>
  <w:style w:type="paragraph" w:styleId="Subtitle">
    <w:name w:val="Subtitle"/>
    <w:basedOn w:val="Normal"/>
    <w:next w:val="Normal"/>
    <w:link w:val="SubtitleChar"/>
    <w:uiPriority w:val="11"/>
    <w:qFormat/>
    <w:rsid w:val="005F1C91"/>
    <w:pPr>
      <w:spacing w:before="200" w:after="360" w:line="240" w:lineRule="auto"/>
    </w:pPr>
    <w:rPr>
      <w:rFonts w:asciiTheme="majorHAnsi" w:eastAsiaTheme="majorEastAsia" w:hAnsiTheme="majorHAnsi" w:cstheme="majorBidi"/>
      <w:color w:val="39302A" w:themeColor="text2"/>
      <w:spacing w:val="2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F1C91"/>
    <w:rPr>
      <w:rFonts w:asciiTheme="majorHAnsi" w:hAnsiTheme="majorHAnsi"/>
      <w:iCs/>
      <w:color w:val="FFFFFF"/>
      <w:sz w:val="28"/>
      <w:szCs w:val="38"/>
      <w:shd w:val="clear" w:color="auto" w:fill="FFCA08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C91"/>
    <w:rPr>
      <w:rFonts w:asciiTheme="majorHAnsi" w:eastAsiaTheme="majorEastAsia" w:hAnsiTheme="majorHAnsi" w:cstheme="majorBidi"/>
      <w:b/>
      <w:bCs/>
      <w:iCs/>
      <w:outline/>
      <w:color w:val="FFCA08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C91"/>
    <w:rPr>
      <w:rFonts w:asciiTheme="majorHAnsi" w:eastAsiaTheme="majorEastAsia" w:hAnsiTheme="majorHAnsi" w:cstheme="majorBidi"/>
      <w:b/>
      <w:bCs/>
      <w:iCs/>
      <w:color w:val="C49A00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C91"/>
    <w:rPr>
      <w:rFonts w:asciiTheme="majorHAnsi" w:eastAsiaTheme="majorEastAsia" w:hAnsiTheme="majorHAnsi" w:cstheme="majorBidi"/>
      <w:bCs/>
      <w:iCs/>
      <w:caps/>
      <w:color w:val="C96E06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C91"/>
    <w:rPr>
      <w:rFonts w:asciiTheme="majorHAnsi" w:eastAsiaTheme="majorEastAsia" w:hAnsiTheme="majorHAnsi" w:cstheme="majorBidi"/>
      <w:iCs/>
      <w:color w:val="C49A00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C91"/>
    <w:rPr>
      <w:rFonts w:asciiTheme="majorHAnsi" w:eastAsiaTheme="majorEastAsia" w:hAnsiTheme="majorHAnsi" w:cstheme="majorBidi"/>
      <w:iCs/>
      <w:color w:val="C96E06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C91"/>
    <w:rPr>
      <w:rFonts w:asciiTheme="majorHAnsi" w:eastAsiaTheme="majorEastAsia" w:hAnsiTheme="majorHAnsi" w:cstheme="majorBidi"/>
      <w:iCs/>
      <w:color w:val="FFCA08" w:themeColor="accen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C91"/>
    <w:rPr>
      <w:rFonts w:asciiTheme="majorHAnsi" w:eastAsiaTheme="majorEastAsia" w:hAnsiTheme="majorHAnsi" w:cstheme="majorBidi"/>
      <w:iCs/>
      <w:smallCaps/>
      <w:color w:val="F8931D" w:themeColor="accent2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F1C91"/>
    <w:rPr>
      <w:b/>
      <w:bCs/>
      <w:color w:val="C96E06" w:themeColor="accent2" w:themeShade="BF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5F1C91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SubtitleChar">
    <w:name w:val="Subtitle Char"/>
    <w:basedOn w:val="DefaultParagraphFont"/>
    <w:link w:val="Subtitle"/>
    <w:uiPriority w:val="11"/>
    <w:rsid w:val="005F1C91"/>
    <w:rPr>
      <w:rFonts w:asciiTheme="majorHAnsi" w:eastAsiaTheme="majorEastAsia" w:hAnsiTheme="majorHAnsi" w:cstheme="majorBidi"/>
      <w:iCs/>
      <w:color w:val="39302A" w:themeColor="text2"/>
      <w:spacing w:val="20"/>
      <w:sz w:val="24"/>
      <w:szCs w:val="24"/>
    </w:rPr>
  </w:style>
  <w:style w:type="character" w:styleId="Emphasis">
    <w:name w:val="Emphasis"/>
    <w:uiPriority w:val="20"/>
    <w:qFormat/>
    <w:rsid w:val="005F1C91"/>
    <w:rPr>
      <w:rFonts w:eastAsiaTheme="majorEastAsia" w:cstheme="majorBidi"/>
      <w:b/>
      <w:bCs/>
      <w:color w:val="C96E06" w:themeColor="accent2" w:themeShade="BF"/>
      <w:bdr w:val="single" w:sz="18" w:space="0" w:color="E5DEDB" w:themeColor="background2"/>
      <w:shd w:val="clear" w:color="auto" w:fill="E5DEDB" w:themeFill="background2"/>
    </w:rPr>
  </w:style>
  <w:style w:type="paragraph" w:styleId="NoSpacing">
    <w:name w:val="No Spacing"/>
    <w:basedOn w:val="Normal"/>
    <w:uiPriority w:val="1"/>
    <w:qFormat/>
    <w:rsid w:val="005F1C9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F1C91"/>
    <w:rPr>
      <w:b/>
      <w:i/>
      <w:color w:val="F8931D" w:themeColor="accent2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5F1C91"/>
    <w:rPr>
      <w:b/>
      <w:i/>
      <w:iCs/>
      <w:color w:val="F8931D" w:themeColor="accent2"/>
      <w:sz w:val="24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C91"/>
    <w:pPr>
      <w:pBdr>
        <w:top w:val="dotted" w:sz="8" w:space="10" w:color="F8931D" w:themeColor="accent2"/>
        <w:bottom w:val="dotted" w:sz="8" w:space="10" w:color="F8931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F8931D" w:themeColor="accent2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C91"/>
    <w:rPr>
      <w:rFonts w:asciiTheme="majorHAnsi" w:eastAsiaTheme="majorEastAsia" w:hAnsiTheme="majorHAnsi" w:cstheme="majorBidi"/>
      <w:b/>
      <w:bCs/>
      <w:i/>
      <w:iCs/>
      <w:color w:val="F8931D" w:themeColor="accent2"/>
      <w:sz w:val="20"/>
      <w:szCs w:val="20"/>
    </w:rPr>
  </w:style>
  <w:style w:type="character" w:styleId="SubtleEmphasis">
    <w:name w:val="Subtle Emphasis"/>
    <w:uiPriority w:val="19"/>
    <w:qFormat/>
    <w:rsid w:val="005F1C91"/>
    <w:rPr>
      <w:rFonts w:asciiTheme="majorHAnsi" w:eastAsiaTheme="majorEastAsia" w:hAnsiTheme="majorHAnsi" w:cstheme="majorBidi"/>
      <w:b/>
      <w:i/>
      <w:color w:val="FFCA08" w:themeColor="accent1"/>
    </w:rPr>
  </w:style>
  <w:style w:type="character" w:styleId="IntenseEmphasis">
    <w:name w:val="Intense Emphasis"/>
    <w:uiPriority w:val="21"/>
    <w:qFormat/>
    <w:rsid w:val="005F1C9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F8931D" w:themeColor="accent2"/>
      <w:shd w:val="clear" w:color="auto" w:fill="F8931D" w:themeFill="accent2"/>
      <w:vertAlign w:val="baseline"/>
    </w:rPr>
  </w:style>
  <w:style w:type="character" w:styleId="SubtleReference">
    <w:name w:val="Subtle Reference"/>
    <w:uiPriority w:val="31"/>
    <w:qFormat/>
    <w:rsid w:val="005F1C91"/>
    <w:rPr>
      <w:i/>
      <w:iCs/>
      <w:smallCaps/>
      <w:color w:val="F8931D" w:themeColor="accent2"/>
      <w:u w:color="F8931D" w:themeColor="accent2"/>
    </w:rPr>
  </w:style>
  <w:style w:type="character" w:styleId="IntenseReference">
    <w:name w:val="Intense Reference"/>
    <w:uiPriority w:val="32"/>
    <w:qFormat/>
    <w:rsid w:val="005F1C91"/>
    <w:rPr>
      <w:b/>
      <w:bCs/>
      <w:i/>
      <w:iCs/>
      <w:smallCaps/>
      <w:color w:val="F8931D" w:themeColor="accent2"/>
      <w:u w:color="F8931D" w:themeColor="accent2"/>
    </w:rPr>
  </w:style>
  <w:style w:type="character" w:styleId="BookTitle">
    <w:name w:val="Book Title"/>
    <w:uiPriority w:val="33"/>
    <w:qFormat/>
    <w:rsid w:val="005F1C91"/>
    <w:rPr>
      <w:rFonts w:asciiTheme="majorHAnsi" w:eastAsiaTheme="majorEastAsia" w:hAnsiTheme="majorHAnsi" w:cstheme="majorBidi"/>
      <w:b/>
      <w:bCs/>
      <w:smallCaps/>
      <w:color w:val="F8931D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F1C91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D85C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CC5"/>
    <w:rPr>
      <w:iCs/>
      <w:sz w:val="21"/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D85CC5"/>
  </w:style>
  <w:style w:type="table" w:styleId="TableGrid">
    <w:name w:val="Table Grid"/>
    <w:basedOn w:val="TableNormal"/>
    <w:uiPriority w:val="39"/>
    <w:rsid w:val="00897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4">
    <w:name w:val="Grid Table 1 Light Accent 4"/>
    <w:basedOn w:val="TableNormal"/>
    <w:uiPriority w:val="46"/>
    <w:rsid w:val="00897968"/>
    <w:pPr>
      <w:spacing w:after="0" w:line="240" w:lineRule="auto"/>
    </w:pPr>
    <w:tblPr>
      <w:tblStyleRowBandSize w:val="1"/>
      <w:tblStyleColBandSize w:val="1"/>
      <w:tblBorders>
        <w:top w:val="single" w:sz="4" w:space="0" w:color="F7C5A1" w:themeColor="accent4" w:themeTint="66"/>
        <w:left w:val="single" w:sz="4" w:space="0" w:color="F7C5A1" w:themeColor="accent4" w:themeTint="66"/>
        <w:bottom w:val="single" w:sz="4" w:space="0" w:color="F7C5A1" w:themeColor="accent4" w:themeTint="66"/>
        <w:right w:val="single" w:sz="4" w:space="0" w:color="F7C5A1" w:themeColor="accent4" w:themeTint="66"/>
        <w:insideH w:val="single" w:sz="4" w:space="0" w:color="F7C5A1" w:themeColor="accent4" w:themeTint="66"/>
        <w:insideV w:val="single" w:sz="4" w:space="0" w:color="F7C5A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A87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A87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C65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8C2"/>
    <w:rPr>
      <w:iCs/>
      <w:sz w:val="21"/>
      <w:szCs w:val="21"/>
    </w:rPr>
  </w:style>
  <w:style w:type="table" w:styleId="ListTable7Colorful-Accent3">
    <w:name w:val="List Table 7 Colorful Accent 3"/>
    <w:basedOn w:val="TableNormal"/>
    <w:uiPriority w:val="52"/>
    <w:rsid w:val="003D09FB"/>
    <w:pPr>
      <w:spacing w:after="0" w:line="240" w:lineRule="auto"/>
    </w:pPr>
    <w:rPr>
      <w:color w:val="A0692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E8D3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E8D3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E8D3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E8D3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5E7D8" w:themeFill="accent3" w:themeFillTint="33"/>
      </w:tcPr>
    </w:tblStylePr>
    <w:tblStylePr w:type="band1Horz">
      <w:tblPr/>
      <w:tcPr>
        <w:shd w:val="clear" w:color="auto" w:fill="F5E7D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3D09FB"/>
    <w:pPr>
      <w:spacing w:after="0" w:line="240" w:lineRule="auto"/>
    </w:pPr>
    <w:rPr>
      <w:color w:val="C96E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931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931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931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931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DE9D1" w:themeFill="accent2" w:themeFillTint="33"/>
      </w:tcPr>
    </w:tblStylePr>
    <w:tblStylePr w:type="band1Horz">
      <w:tblPr/>
      <w:tcPr>
        <w:shd w:val="clear" w:color="auto" w:fill="FDE9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2">
    <w:name w:val="List Table 6 Colorful Accent 2"/>
    <w:basedOn w:val="TableNormal"/>
    <w:uiPriority w:val="51"/>
    <w:rsid w:val="003D09FB"/>
    <w:pPr>
      <w:spacing w:after="0" w:line="240" w:lineRule="auto"/>
    </w:pPr>
    <w:rPr>
      <w:color w:val="C96E06" w:themeColor="accent2" w:themeShade="BF"/>
    </w:rPr>
    <w:tblPr>
      <w:tblStyleRowBandSize w:val="1"/>
      <w:tblStyleColBandSize w:val="1"/>
      <w:tblBorders>
        <w:top w:val="single" w:sz="4" w:space="0" w:color="F8931D" w:themeColor="accent2"/>
        <w:bottom w:val="single" w:sz="4" w:space="0" w:color="F8931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8931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8931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1" w:themeFill="accent2" w:themeFillTint="33"/>
      </w:tcPr>
    </w:tblStylePr>
    <w:tblStylePr w:type="band1Horz">
      <w:tblPr/>
      <w:tcPr>
        <w:shd w:val="clear" w:color="auto" w:fill="FDE9D1" w:themeFill="accent2" w:themeFillTint="33"/>
      </w:tcPr>
    </w:tblStylePr>
  </w:style>
  <w:style w:type="table" w:styleId="GridTable1Light-Accent3">
    <w:name w:val="Grid Table 1 Light Accent 3"/>
    <w:basedOn w:val="TableNormal"/>
    <w:uiPriority w:val="46"/>
    <w:rsid w:val="003D09FB"/>
    <w:pPr>
      <w:spacing w:after="0" w:line="240" w:lineRule="auto"/>
    </w:pPr>
    <w:tblPr>
      <w:tblStyleRowBandSize w:val="1"/>
      <w:tblStyleColBandSize w:val="1"/>
      <w:tblBorders>
        <w:top w:val="single" w:sz="4" w:space="0" w:color="EBD1B1" w:themeColor="accent3" w:themeTint="66"/>
        <w:left w:val="single" w:sz="4" w:space="0" w:color="EBD1B1" w:themeColor="accent3" w:themeTint="66"/>
        <w:bottom w:val="single" w:sz="4" w:space="0" w:color="EBD1B1" w:themeColor="accent3" w:themeTint="66"/>
        <w:right w:val="single" w:sz="4" w:space="0" w:color="EBD1B1" w:themeColor="accent3" w:themeTint="66"/>
        <w:insideH w:val="single" w:sz="4" w:space="0" w:color="EBD1B1" w:themeColor="accent3" w:themeTint="66"/>
        <w:insideV w:val="single" w:sz="4" w:space="0" w:color="EBD1B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1BA8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1BA8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C63727"/>
    <w:rPr>
      <w:color w:val="2998E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37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815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hi.ai.v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1@QuanTriBenhVien.Vn" TargetMode="External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vC9Vg0OUJ4tBBTtELl38yDcvUg==">CgMxLjA4AHIhMVpLZU9HU0cySFJsVkJsbzY1MDNGcHpuWEdUcTZVVlhY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7823BEF-BBC0-DA40-B803-032E158A4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Nguyen, Van</dc:creator>
  <cp:lastModifiedBy>TÙNG Vũ Duy</cp:lastModifiedBy>
  <cp:revision>9</cp:revision>
  <dcterms:created xsi:type="dcterms:W3CDTF">2026-08-29T12:03:00Z</dcterms:created>
  <dcterms:modified xsi:type="dcterms:W3CDTF">2026-08-29T13:00:00Z</dcterms:modified>
</cp:coreProperties>
</file>